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9985" w14:textId="626D9B3B" w:rsidR="00BD3C48" w:rsidRPr="00BD3C48" w:rsidRDefault="00BD3C48" w:rsidP="00BD3C48">
      <w:pPr>
        <w:ind w:left="-851" w:right="-852"/>
        <w:jc w:val="center"/>
        <w:rPr>
          <w:b/>
          <w:bCs/>
          <w:color w:val="7030A0"/>
          <w:sz w:val="32"/>
          <w:szCs w:val="32"/>
        </w:rPr>
      </w:pPr>
      <w:r w:rsidRPr="00BD3C48">
        <w:rPr>
          <w:b/>
          <w:bCs/>
          <w:color w:val="7030A0"/>
          <w:sz w:val="32"/>
          <w:szCs w:val="32"/>
        </w:rPr>
        <w:t>OBJETIVO DE APRENDIZAJE</w:t>
      </w:r>
    </w:p>
    <w:p w14:paraId="6F269318" w14:textId="01781B7F" w:rsidR="00BD3C48" w:rsidRDefault="00BD3C48" w:rsidP="00BD3C48">
      <w:pPr>
        <w:ind w:left="-851" w:right="-852"/>
        <w:rPr>
          <w:b/>
          <w:bCs/>
        </w:rPr>
      </w:pPr>
      <w:r w:rsidRPr="00BD3C48">
        <w:rPr>
          <w:b/>
          <w:bCs/>
        </w:rPr>
        <w:t>Identificar y analizar las principales formas del relieve asiático (cordilleras, mesetas, llanuras y depresiones), comprendiendo su formación y su impacto en la hidrografía, el clima y la distribución de la población del continente.</w:t>
      </w:r>
    </w:p>
    <w:p w14:paraId="14B59183" w14:textId="77777777" w:rsidR="00536D45" w:rsidRPr="00BD3C48" w:rsidRDefault="00536D45" w:rsidP="00BD3C48">
      <w:pPr>
        <w:ind w:left="-851" w:right="-852"/>
        <w:rPr>
          <w:b/>
          <w:bCs/>
        </w:rPr>
      </w:pPr>
    </w:p>
    <w:p w14:paraId="35E5F342" w14:textId="096CD4EF" w:rsidR="00BD3C48" w:rsidRDefault="00BD3C48" w:rsidP="00BD3C48">
      <w:pPr>
        <w:ind w:left="-851" w:right="-852"/>
        <w:rPr>
          <w:b/>
          <w:bCs/>
          <w:color w:val="EE0000"/>
          <w:sz w:val="24"/>
          <w:szCs w:val="24"/>
        </w:rPr>
      </w:pPr>
      <w:r w:rsidRPr="00BD3C48">
        <w:rPr>
          <w:b/>
          <w:bCs/>
          <w:color w:val="EE0000"/>
          <w:sz w:val="24"/>
          <w:szCs w:val="24"/>
        </w:rPr>
        <w:t>ACTIVIDADES</w:t>
      </w:r>
    </w:p>
    <w:p w14:paraId="41C883AC" w14:textId="77777777" w:rsidR="00536D45" w:rsidRPr="00BD3C48" w:rsidRDefault="00536D45" w:rsidP="00BD3C48">
      <w:pPr>
        <w:ind w:left="-851" w:right="-852"/>
        <w:rPr>
          <w:b/>
          <w:bCs/>
          <w:color w:val="EE0000"/>
          <w:sz w:val="24"/>
          <w:szCs w:val="24"/>
        </w:rPr>
      </w:pPr>
    </w:p>
    <w:p w14:paraId="51B20869" w14:textId="77777777" w:rsidR="00BD3C48" w:rsidRPr="00BD3C48" w:rsidRDefault="00BD3C48" w:rsidP="00BD3C48">
      <w:pPr>
        <w:ind w:left="-851" w:right="-852"/>
        <w:rPr>
          <w:b/>
          <w:bCs/>
          <w:color w:val="EE0000"/>
        </w:rPr>
      </w:pPr>
      <w:r w:rsidRPr="00BD3C48">
        <w:rPr>
          <w:b/>
          <w:bCs/>
          <w:color w:val="EE0000"/>
        </w:rPr>
        <w:t>Parte 1: El Eje Central de Asia (Montañas y Mesetas)</w:t>
      </w:r>
    </w:p>
    <w:p w14:paraId="35F99164" w14:textId="77777777" w:rsidR="00BD3C48" w:rsidRPr="00BD3C48" w:rsidRDefault="00BD3C48" w:rsidP="00BD3C48">
      <w:pPr>
        <w:ind w:left="-851" w:right="-852"/>
        <w:rPr>
          <w:b/>
          <w:bCs/>
        </w:rPr>
      </w:pPr>
      <w:r w:rsidRPr="00BD3C48">
        <w:rPr>
          <w:b/>
          <w:bCs/>
        </w:rPr>
        <w:t>Investiga las siguientes preguntas sobre las zonas más elevadas del continente:</w:t>
      </w:r>
    </w:p>
    <w:p w14:paraId="445070C3" w14:textId="4C60F0FD" w:rsidR="00BD3C48" w:rsidRDefault="00BD3C48" w:rsidP="00BD3C48">
      <w:pPr>
        <w:ind w:left="-851" w:right="-852"/>
        <w:rPr>
          <w:color w:val="00B050"/>
        </w:rPr>
      </w:pPr>
      <w:r w:rsidRPr="00BD3C48">
        <w:rPr>
          <w:color w:val="00B050"/>
        </w:rPr>
        <w:t>El Himalaya</w:t>
      </w:r>
      <w:r>
        <w:rPr>
          <w:color w:val="00B050"/>
        </w:rPr>
        <w:t>.</w:t>
      </w:r>
      <w:r w:rsidRPr="00BD3C48">
        <w:rPr>
          <w:color w:val="00B050"/>
        </w:rPr>
        <w:t xml:space="preserve"> </w:t>
      </w:r>
    </w:p>
    <w:p w14:paraId="1F011C9D" w14:textId="7C52559C" w:rsidR="00BD3C48" w:rsidRDefault="00BD3C48" w:rsidP="00BD3C48">
      <w:pPr>
        <w:pStyle w:val="Prrafodelista"/>
        <w:numPr>
          <w:ilvl w:val="0"/>
          <w:numId w:val="1"/>
        </w:numPr>
        <w:ind w:right="-852"/>
      </w:pPr>
      <w:r>
        <w:t>Investiga la formación de la cordillera del Himalaya</w:t>
      </w:r>
      <w:r>
        <w:t xml:space="preserve"> </w:t>
      </w:r>
    </w:p>
    <w:p w14:paraId="424B7CB9" w14:textId="1D277ACF" w:rsidR="00BD3C48" w:rsidRDefault="00BD3C48" w:rsidP="00BD3C48">
      <w:pPr>
        <w:pStyle w:val="Prrafodelista"/>
        <w:numPr>
          <w:ilvl w:val="0"/>
          <w:numId w:val="1"/>
        </w:numPr>
        <w:ind w:right="-852"/>
      </w:pPr>
      <w:r>
        <w:t>¿Qué países atraviesa?</w:t>
      </w:r>
    </w:p>
    <w:p w14:paraId="2870DBF8" w14:textId="4C7DB011" w:rsidR="00BD3C48" w:rsidRDefault="00BD3C48" w:rsidP="00BD3C48">
      <w:pPr>
        <w:ind w:left="-851" w:right="-852"/>
        <w:rPr>
          <w:color w:val="00B050"/>
        </w:rPr>
      </w:pPr>
      <w:r w:rsidRPr="00BD3C48">
        <w:rPr>
          <w:color w:val="00B050"/>
        </w:rPr>
        <w:t>El Techo del Mundo</w:t>
      </w:r>
      <w:r>
        <w:rPr>
          <w:color w:val="00B050"/>
        </w:rPr>
        <w:t>.</w:t>
      </w:r>
      <w:r w:rsidRPr="00BD3C48">
        <w:rPr>
          <w:color w:val="00B050"/>
        </w:rPr>
        <w:t xml:space="preserve"> </w:t>
      </w:r>
    </w:p>
    <w:p w14:paraId="743478D5" w14:textId="77777777" w:rsidR="00BD3C48" w:rsidRDefault="00BD3C48" w:rsidP="00BD3C48">
      <w:pPr>
        <w:pStyle w:val="Prrafodelista"/>
        <w:numPr>
          <w:ilvl w:val="0"/>
          <w:numId w:val="1"/>
        </w:numPr>
        <w:ind w:right="-852"/>
      </w:pPr>
      <w:r>
        <w:t xml:space="preserve">Explica por qué se conoce a la meseta del Tíbet como el "Techo del Mundo". </w:t>
      </w:r>
    </w:p>
    <w:p w14:paraId="4BCA1BC0" w14:textId="7B7BE10A" w:rsidR="000A495C" w:rsidRDefault="00BD3C48" w:rsidP="00BD3C48">
      <w:pPr>
        <w:pStyle w:val="Prrafodelista"/>
        <w:numPr>
          <w:ilvl w:val="0"/>
          <w:numId w:val="1"/>
        </w:numPr>
        <w:ind w:right="-852"/>
      </w:pPr>
      <w:r>
        <w:t>¿Qué impacto tiene su gran altitud en la vida de quienes la habitan?</w:t>
      </w:r>
    </w:p>
    <w:p w14:paraId="5C1C4CF9" w14:textId="33BFE072" w:rsidR="00BD3C48" w:rsidRDefault="00BD3C48" w:rsidP="00BD3C48">
      <w:pPr>
        <w:ind w:left="-851" w:right="-852"/>
        <w:rPr>
          <w:color w:val="00B050"/>
        </w:rPr>
      </w:pPr>
      <w:r w:rsidRPr="00BD3C48">
        <w:rPr>
          <w:color w:val="00B050"/>
        </w:rPr>
        <w:t>El Nudo de Pamir</w:t>
      </w:r>
      <w:r>
        <w:rPr>
          <w:color w:val="00B050"/>
        </w:rPr>
        <w:t>.</w:t>
      </w:r>
      <w:r w:rsidRPr="00BD3C48">
        <w:rPr>
          <w:color w:val="00B050"/>
        </w:rPr>
        <w:t xml:space="preserve"> </w:t>
      </w:r>
    </w:p>
    <w:p w14:paraId="4572F2CC" w14:textId="0CD8569E" w:rsidR="00BD3C48" w:rsidRDefault="00BD3C48" w:rsidP="00BD3C48">
      <w:pPr>
        <w:pStyle w:val="Prrafodelista"/>
        <w:numPr>
          <w:ilvl w:val="0"/>
          <w:numId w:val="1"/>
        </w:numPr>
        <w:ind w:right="-852"/>
      </w:pPr>
      <w:r>
        <w:t>¿Qué es el Nudo de Pamir</w:t>
      </w:r>
      <w:r>
        <w:t>?</w:t>
      </w:r>
      <w:r>
        <w:t xml:space="preserve">  </w:t>
      </w:r>
    </w:p>
    <w:p w14:paraId="26B7E8DD" w14:textId="627FA817" w:rsidR="00BD3C48" w:rsidRDefault="00BD3C48" w:rsidP="00BD3C48">
      <w:pPr>
        <w:pStyle w:val="Prrafodelista"/>
        <w:numPr>
          <w:ilvl w:val="0"/>
          <w:numId w:val="1"/>
        </w:numPr>
        <w:ind w:right="-852"/>
      </w:pPr>
      <w:r>
        <w:t>¿P</w:t>
      </w:r>
      <w:r>
        <w:t>or qué es una región de gran importancia geográfica en Asia Central?</w:t>
      </w:r>
    </w:p>
    <w:p w14:paraId="786D3209" w14:textId="77777777" w:rsidR="00BD3C48" w:rsidRPr="00BD3C48" w:rsidRDefault="00BD3C48" w:rsidP="00BD3C48">
      <w:pPr>
        <w:ind w:left="-851" w:right="-852"/>
        <w:rPr>
          <w:b/>
          <w:bCs/>
          <w:color w:val="EE0000"/>
        </w:rPr>
      </w:pPr>
      <w:r w:rsidRPr="00BD3C48">
        <w:rPr>
          <w:b/>
          <w:bCs/>
          <w:color w:val="EE0000"/>
        </w:rPr>
        <w:t>Parte 2: El Relieve en los Extremos de Asia</w:t>
      </w:r>
    </w:p>
    <w:p w14:paraId="4FFE7EB7" w14:textId="77777777" w:rsidR="00536D45" w:rsidRDefault="00BD3C48" w:rsidP="00536D45">
      <w:pPr>
        <w:ind w:left="-851" w:right="-852"/>
        <w:rPr>
          <w:b/>
          <w:bCs/>
        </w:rPr>
      </w:pPr>
      <w:r w:rsidRPr="00536D45">
        <w:rPr>
          <w:b/>
          <w:bCs/>
        </w:rPr>
        <w:t>Completa las siguientes tareas sobre las zonas periféricas del continente:</w:t>
      </w:r>
    </w:p>
    <w:p w14:paraId="27E12CDC" w14:textId="246539D5" w:rsidR="00536D45" w:rsidRPr="00536D45" w:rsidRDefault="00BD3C48" w:rsidP="00536D45">
      <w:pPr>
        <w:ind w:left="-851" w:right="-852"/>
        <w:rPr>
          <w:color w:val="00B050"/>
        </w:rPr>
      </w:pPr>
      <w:r w:rsidRPr="00536D45">
        <w:rPr>
          <w:color w:val="00B050"/>
        </w:rPr>
        <w:t>Llanuras y Depresiones</w:t>
      </w:r>
      <w:r w:rsidR="00536D45" w:rsidRPr="00536D45">
        <w:rPr>
          <w:color w:val="00B050"/>
        </w:rPr>
        <w:t>.</w:t>
      </w:r>
      <w:r w:rsidRPr="00536D45">
        <w:rPr>
          <w:color w:val="00B050"/>
        </w:rPr>
        <w:t xml:space="preserve"> </w:t>
      </w:r>
    </w:p>
    <w:p w14:paraId="081DC2B5" w14:textId="6F2DBC62" w:rsidR="00BD3C48" w:rsidRPr="00536D45" w:rsidRDefault="00BD3C48" w:rsidP="00536D45">
      <w:pPr>
        <w:pStyle w:val="Prrafodelista"/>
        <w:numPr>
          <w:ilvl w:val="0"/>
          <w:numId w:val="1"/>
        </w:numPr>
        <w:ind w:right="-852"/>
        <w:rPr>
          <w:b/>
          <w:bCs/>
        </w:rPr>
      </w:pPr>
      <w:r>
        <w:t xml:space="preserve">Identifica en un mapa las principales llanuras de Asia, como la de Siberia Occidental o las llanuras fluviales de China. </w:t>
      </w:r>
    </w:p>
    <w:p w14:paraId="6092EBA4" w14:textId="7BF7871E" w:rsidR="00536D45" w:rsidRPr="00536D45" w:rsidRDefault="00BD3C48" w:rsidP="00BD3C48">
      <w:pPr>
        <w:ind w:left="-851" w:right="-852"/>
        <w:rPr>
          <w:color w:val="00B050"/>
        </w:rPr>
      </w:pPr>
      <w:r w:rsidRPr="00536D45">
        <w:rPr>
          <w:color w:val="00B050"/>
        </w:rPr>
        <w:t>Desiertos y Escasez de Agua</w:t>
      </w:r>
      <w:r w:rsidR="00536D45" w:rsidRPr="00536D45">
        <w:rPr>
          <w:color w:val="00B050"/>
        </w:rPr>
        <w:t>.</w:t>
      </w:r>
    </w:p>
    <w:p w14:paraId="24EE7201" w14:textId="772B6FFC" w:rsidR="00BD3C48" w:rsidRDefault="00BD3C48" w:rsidP="00536D45">
      <w:pPr>
        <w:pStyle w:val="Prrafodelista"/>
        <w:numPr>
          <w:ilvl w:val="0"/>
          <w:numId w:val="1"/>
        </w:numPr>
        <w:ind w:right="-852"/>
      </w:pPr>
      <w:r>
        <w:t>Investiga sobre el desierto de Gobi y el desierto de Arabia. ¿En qué se diferencian</w:t>
      </w:r>
      <w:r w:rsidR="00536D45">
        <w:t>?</w:t>
      </w:r>
      <w:r>
        <w:t xml:space="preserve"> (clima, ubicación, etc.)</w:t>
      </w:r>
    </w:p>
    <w:p w14:paraId="26A3FC2E" w14:textId="2CCFA546" w:rsidR="00536D45" w:rsidRPr="00536D45" w:rsidRDefault="00BD3C48" w:rsidP="00536D45">
      <w:pPr>
        <w:ind w:left="-851" w:right="-852"/>
        <w:rPr>
          <w:color w:val="00B050"/>
        </w:rPr>
      </w:pPr>
      <w:r w:rsidRPr="00536D45">
        <w:rPr>
          <w:color w:val="00B050"/>
        </w:rPr>
        <w:t>El Cinturón de Fuego del Pacífico</w:t>
      </w:r>
      <w:r w:rsidR="00536D45">
        <w:rPr>
          <w:color w:val="00B050"/>
        </w:rPr>
        <w:t>.</w:t>
      </w:r>
    </w:p>
    <w:p w14:paraId="3DAF483B" w14:textId="77777777" w:rsidR="00536D45" w:rsidRDefault="00536D45" w:rsidP="00536D45">
      <w:pPr>
        <w:pStyle w:val="Prrafodelista"/>
        <w:numPr>
          <w:ilvl w:val="0"/>
          <w:numId w:val="1"/>
        </w:numPr>
        <w:ind w:right="-852"/>
      </w:pPr>
      <w:r>
        <w:t>¿P</w:t>
      </w:r>
      <w:r w:rsidR="00BD3C48">
        <w:t>or qué su actividad sísmica y volcánica es tan intensa</w:t>
      </w:r>
      <w:r>
        <w:t>?</w:t>
      </w:r>
      <w:r w:rsidR="00BD3C48">
        <w:t xml:space="preserve"> </w:t>
      </w:r>
    </w:p>
    <w:p w14:paraId="19EBE469" w14:textId="34E7405C" w:rsidR="00BD3C48" w:rsidRDefault="00BD3C48" w:rsidP="00536D45">
      <w:pPr>
        <w:pStyle w:val="Prrafodelista"/>
        <w:numPr>
          <w:ilvl w:val="0"/>
          <w:numId w:val="1"/>
        </w:numPr>
        <w:ind w:right="-852"/>
      </w:pPr>
      <w:r>
        <w:t>¿Qué países asiáticos se encuentran en esta zona</w:t>
      </w:r>
      <w:r w:rsidR="00536D45">
        <w:t>?</w:t>
      </w:r>
      <w:r>
        <w:t xml:space="preserve"> </w:t>
      </w:r>
    </w:p>
    <w:p w14:paraId="09A6468C" w14:textId="77777777" w:rsidR="00BD3C48" w:rsidRPr="00536D45" w:rsidRDefault="00BD3C48" w:rsidP="00BD3C48">
      <w:pPr>
        <w:ind w:left="-851" w:right="-852"/>
        <w:rPr>
          <w:b/>
          <w:bCs/>
          <w:color w:val="EE0000"/>
        </w:rPr>
      </w:pPr>
      <w:r w:rsidRPr="00536D45">
        <w:rPr>
          <w:b/>
          <w:bCs/>
          <w:color w:val="EE0000"/>
        </w:rPr>
        <w:t>Parte 3: Conexión entre Relieve e Hidrografía</w:t>
      </w:r>
    </w:p>
    <w:p w14:paraId="4AED1764" w14:textId="77777777" w:rsidR="00BD3C48" w:rsidRPr="00536D45" w:rsidRDefault="00BD3C48" w:rsidP="00BD3C48">
      <w:pPr>
        <w:ind w:left="-851" w:right="-852"/>
        <w:rPr>
          <w:b/>
          <w:bCs/>
        </w:rPr>
      </w:pPr>
      <w:r w:rsidRPr="00536D45">
        <w:rPr>
          <w:b/>
          <w:bCs/>
        </w:rPr>
        <w:t>Responde las siguientes preguntas analizando la relación entre las formas del relieve y los sistemas fluviales:</w:t>
      </w:r>
    </w:p>
    <w:p w14:paraId="4472E6D8" w14:textId="64D0C2ED" w:rsidR="00536D45" w:rsidRPr="00536D45" w:rsidRDefault="00BD3C48" w:rsidP="00BD3C48">
      <w:pPr>
        <w:ind w:left="-851" w:right="-852"/>
        <w:rPr>
          <w:color w:val="00B050"/>
        </w:rPr>
      </w:pPr>
      <w:r w:rsidRPr="00536D45">
        <w:rPr>
          <w:color w:val="00B050"/>
        </w:rPr>
        <w:t>El Nacimiento de los Ríos</w:t>
      </w:r>
      <w:r w:rsidR="00536D45">
        <w:rPr>
          <w:color w:val="00B050"/>
        </w:rPr>
        <w:t>.</w:t>
      </w:r>
      <w:r w:rsidRPr="00536D45">
        <w:rPr>
          <w:color w:val="00B050"/>
        </w:rPr>
        <w:t xml:space="preserve"> </w:t>
      </w:r>
    </w:p>
    <w:p w14:paraId="26D750B3" w14:textId="723682CA" w:rsidR="00BD3C48" w:rsidRDefault="00BD3C48" w:rsidP="00536D45">
      <w:pPr>
        <w:pStyle w:val="Prrafodelista"/>
        <w:numPr>
          <w:ilvl w:val="0"/>
          <w:numId w:val="1"/>
        </w:numPr>
        <w:ind w:right="-852"/>
      </w:pPr>
      <w:r>
        <w:t>¿Cómo influyen las grandes cordilleras y mesetas centrales de Asia en el nacimiento y el curso de los ríos más importantes del continente, como el Yangtsé y el Ganges?</w:t>
      </w:r>
    </w:p>
    <w:p w14:paraId="023D5BAD" w14:textId="30056336" w:rsidR="00BD3C48" w:rsidRPr="00536D45" w:rsidRDefault="00BD3C48" w:rsidP="00536D45">
      <w:pPr>
        <w:ind w:left="-851" w:right="-852"/>
        <w:rPr>
          <w:color w:val="00B050"/>
        </w:rPr>
      </w:pPr>
    </w:p>
    <w:p w14:paraId="06F2A344" w14:textId="77777777" w:rsidR="00BD3C48" w:rsidRPr="00D809ED" w:rsidRDefault="00BD3C48" w:rsidP="00BD3C48">
      <w:pPr>
        <w:ind w:left="-851" w:right="-852"/>
        <w:rPr>
          <w:b/>
          <w:bCs/>
          <w:color w:val="EE0000"/>
        </w:rPr>
      </w:pPr>
      <w:r w:rsidRPr="00D809ED">
        <w:rPr>
          <w:b/>
          <w:bCs/>
          <w:color w:val="EE0000"/>
        </w:rPr>
        <w:t>Formato de la Entrega</w:t>
      </w:r>
    </w:p>
    <w:p w14:paraId="5423846D" w14:textId="666B80FC" w:rsidR="00536D45" w:rsidRDefault="00536D45" w:rsidP="00D809ED">
      <w:pPr>
        <w:pStyle w:val="Prrafodelista"/>
        <w:numPr>
          <w:ilvl w:val="0"/>
          <w:numId w:val="1"/>
        </w:numPr>
        <w:ind w:right="-852"/>
      </w:pPr>
      <w:r>
        <w:t>Presentación en el cuaderno (</w:t>
      </w:r>
      <w:r w:rsidRPr="00D809ED">
        <w:rPr>
          <w:b/>
          <w:bCs/>
        </w:rPr>
        <w:t xml:space="preserve">No se aceptará </w:t>
      </w:r>
      <w:r w:rsidR="00D809ED" w:rsidRPr="00D809ED">
        <w:rPr>
          <w:b/>
          <w:bCs/>
        </w:rPr>
        <w:t>el trabajo impreso</w:t>
      </w:r>
      <w:r w:rsidR="00D809ED">
        <w:t>)</w:t>
      </w:r>
    </w:p>
    <w:p w14:paraId="49C518CC" w14:textId="245EFEA5" w:rsidR="00BD3C48" w:rsidRDefault="00BD3C48" w:rsidP="00D809ED">
      <w:pPr>
        <w:pStyle w:val="Prrafodelista"/>
        <w:numPr>
          <w:ilvl w:val="0"/>
          <w:numId w:val="1"/>
        </w:numPr>
        <w:ind w:right="-852"/>
      </w:pPr>
      <w:r>
        <w:t>Incluir al final una bibliografía de las fuentes consultadas.</w:t>
      </w:r>
    </w:p>
    <w:p w14:paraId="695ADC7F" w14:textId="77777777" w:rsidR="00BD3C48" w:rsidRPr="00D809ED" w:rsidRDefault="00BD3C48" w:rsidP="00BD3C48">
      <w:pPr>
        <w:ind w:left="-851" w:right="-852"/>
        <w:rPr>
          <w:b/>
          <w:bCs/>
          <w:color w:val="EE0000"/>
        </w:rPr>
      </w:pPr>
      <w:r w:rsidRPr="00D809ED">
        <w:rPr>
          <w:b/>
          <w:bCs/>
          <w:color w:val="EE0000"/>
        </w:rPr>
        <w:t>Criterios de Evaluación</w:t>
      </w:r>
    </w:p>
    <w:p w14:paraId="5DC9EABF" w14:textId="77777777" w:rsidR="00BD3C48" w:rsidRPr="00D809ED" w:rsidRDefault="00BD3C48" w:rsidP="00BD3C48">
      <w:pPr>
        <w:ind w:left="-851" w:right="-852"/>
        <w:rPr>
          <w:b/>
          <w:bCs/>
        </w:rPr>
      </w:pPr>
      <w:r w:rsidRPr="00D809ED">
        <w:rPr>
          <w:b/>
          <w:bCs/>
          <w:color w:val="00B050"/>
        </w:rPr>
        <w:t xml:space="preserve">Comprensión y Análisis: </w:t>
      </w:r>
      <w:r w:rsidRPr="00D809ED">
        <w:rPr>
          <w:b/>
          <w:bCs/>
        </w:rPr>
        <w:t>Calidad y precisión de las respuestas a las preguntas.</w:t>
      </w:r>
    </w:p>
    <w:p w14:paraId="263F8FD5" w14:textId="77777777" w:rsidR="00BD3C48" w:rsidRPr="00D809ED" w:rsidRDefault="00BD3C48" w:rsidP="00BD3C48">
      <w:pPr>
        <w:ind w:left="-851" w:right="-852"/>
        <w:rPr>
          <w:b/>
          <w:bCs/>
        </w:rPr>
      </w:pPr>
      <w:r w:rsidRPr="00D809ED">
        <w:rPr>
          <w:b/>
          <w:bCs/>
          <w:color w:val="00B050"/>
        </w:rPr>
        <w:t xml:space="preserve">Investigación: </w:t>
      </w:r>
      <w:r w:rsidRPr="00D809ED">
        <w:rPr>
          <w:b/>
          <w:bCs/>
        </w:rPr>
        <w:t>Uso de fuentes de información variadas y confiables.</w:t>
      </w:r>
    </w:p>
    <w:p w14:paraId="6F7DAE2D" w14:textId="77777777" w:rsidR="00BD3C48" w:rsidRPr="00D809ED" w:rsidRDefault="00BD3C48" w:rsidP="00BD3C48">
      <w:pPr>
        <w:ind w:left="-851" w:right="-852"/>
        <w:rPr>
          <w:b/>
          <w:bCs/>
        </w:rPr>
      </w:pPr>
      <w:r w:rsidRPr="00D809ED">
        <w:rPr>
          <w:b/>
          <w:bCs/>
          <w:color w:val="00B050"/>
        </w:rPr>
        <w:t xml:space="preserve">Presentación: </w:t>
      </w:r>
      <w:r w:rsidRPr="00D809ED">
        <w:rPr>
          <w:b/>
          <w:bCs/>
        </w:rPr>
        <w:t>Claridad, coherencia y correcta ortografía en la redacción.</w:t>
      </w:r>
    </w:p>
    <w:p w14:paraId="6BC69654" w14:textId="438FDF58" w:rsidR="00BD3C48" w:rsidRDefault="00BD3C48" w:rsidP="00BD3C48">
      <w:pPr>
        <w:ind w:left="-851" w:right="-852"/>
        <w:rPr>
          <w:b/>
          <w:bCs/>
        </w:rPr>
      </w:pPr>
      <w:r w:rsidRPr="00D809ED">
        <w:rPr>
          <w:b/>
          <w:bCs/>
          <w:color w:val="00B050"/>
        </w:rPr>
        <w:t>Elaboración del Mapa</w:t>
      </w:r>
      <w:r w:rsidRPr="00D809ED">
        <w:rPr>
          <w:b/>
          <w:bCs/>
        </w:rPr>
        <w:t>: Exactitud en la ubicación y etiquetado de los elementos geográficos.</w:t>
      </w:r>
    </w:p>
    <w:p w14:paraId="5F62700E" w14:textId="77777777" w:rsidR="00D809ED" w:rsidRDefault="00D809ED" w:rsidP="00BD3C48">
      <w:pPr>
        <w:ind w:left="-851" w:right="-852"/>
        <w:rPr>
          <w:b/>
          <w:bCs/>
        </w:rPr>
      </w:pPr>
    </w:p>
    <w:p w14:paraId="4CA8E00C" w14:textId="3EB3CDE1" w:rsidR="00D809ED" w:rsidRPr="00D809ED" w:rsidRDefault="00D809ED" w:rsidP="00BD3C48">
      <w:pPr>
        <w:ind w:left="-851" w:right="-852"/>
        <w:rPr>
          <w:b/>
          <w:bCs/>
          <w:color w:val="5B9BD5" w:themeColor="accent5"/>
          <w:sz w:val="28"/>
          <w:szCs w:val="28"/>
        </w:rPr>
      </w:pPr>
      <w:r w:rsidRPr="00D809ED">
        <w:rPr>
          <w:b/>
          <w:bCs/>
          <w:color w:val="5B9BD5" w:themeColor="accent5"/>
          <w:sz w:val="28"/>
          <w:szCs w:val="28"/>
        </w:rPr>
        <w:t>Detrás de cada respuesta correcta hay una mente que creció un poco más. Acepten el desafío del relieve de Asia y demuéstrense a sí mismos de lo que son capaces. ¡El esfuerzo de hoy es la sabiduría de mañana!</w:t>
      </w:r>
    </w:p>
    <w:p w14:paraId="14274BE6" w14:textId="77777777" w:rsidR="00BD3C48" w:rsidRDefault="00BD3C48" w:rsidP="00BD3C48">
      <w:pPr>
        <w:ind w:left="-851" w:right="-852"/>
      </w:pPr>
    </w:p>
    <w:sectPr w:rsidR="00BD3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A2EB9"/>
    <w:multiLevelType w:val="hybridMultilevel"/>
    <w:tmpl w:val="8CD659D2"/>
    <w:lvl w:ilvl="0" w:tplc="5608FAE4">
      <w:start w:val="4"/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32955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48"/>
    <w:rsid w:val="000A495C"/>
    <w:rsid w:val="00462182"/>
    <w:rsid w:val="00536D45"/>
    <w:rsid w:val="00B71B55"/>
    <w:rsid w:val="00BD3C48"/>
    <w:rsid w:val="00D809ED"/>
    <w:rsid w:val="00D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92A4D"/>
  <w15:chartTrackingRefBased/>
  <w15:docId w15:val="{1392FCD6-95CB-44CA-AA37-345AFF1F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C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C4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C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C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C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C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C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C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C4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C4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2025-11-21T14:04:00Z</dcterms:created>
  <dcterms:modified xsi:type="dcterms:W3CDTF">2025-11-21T14:29:00Z</dcterms:modified>
</cp:coreProperties>
</file>