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24268" w14:textId="320C1FAB" w:rsidR="00256255" w:rsidRPr="00256255" w:rsidRDefault="00256255" w:rsidP="00256255">
      <w:pPr>
        <w:jc w:val="center"/>
        <w:rPr>
          <w:b/>
          <w:bCs/>
          <w:sz w:val="32"/>
          <w:szCs w:val="32"/>
          <w:u w:val="single"/>
        </w:rPr>
      </w:pPr>
      <w:r w:rsidRPr="00256255">
        <w:rPr>
          <w:b/>
          <w:bCs/>
          <w:sz w:val="32"/>
          <w:szCs w:val="32"/>
          <w:u w:val="single"/>
        </w:rPr>
        <w:t>ACTIVIDAD EN CASA:</w:t>
      </w:r>
    </w:p>
    <w:p w14:paraId="0941CC51" w14:textId="603B699E" w:rsidR="00256255" w:rsidRDefault="00256255" w:rsidP="00256255">
      <w:pPr>
        <w:pStyle w:val="Prrafodelista"/>
        <w:numPr>
          <w:ilvl w:val="0"/>
          <w:numId w:val="1"/>
        </w:numPr>
      </w:pPr>
      <w:r>
        <w:t>Abre un libro de Excel y crea la tabla de multiplicar hasta la tabla del 12, aplica bordes, rellenos y combinación de celdas.</w:t>
      </w:r>
    </w:p>
    <w:p w14:paraId="05F8CD82" w14:textId="66BC042F" w:rsidR="00256255" w:rsidRDefault="00256255">
      <w:r w:rsidRPr="00256255">
        <w:drawing>
          <wp:inline distT="0" distB="0" distL="0" distR="0" wp14:anchorId="7E9EE73C" wp14:editId="1EABB5B3">
            <wp:extent cx="5400040" cy="5746115"/>
            <wp:effectExtent l="0" t="0" r="0" b="6985"/>
            <wp:docPr id="166916446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164469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74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62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22738"/>
    <w:multiLevelType w:val="hybridMultilevel"/>
    <w:tmpl w:val="B7D8819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9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55"/>
    <w:rsid w:val="00256255"/>
    <w:rsid w:val="002A1D46"/>
    <w:rsid w:val="0079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315E06"/>
  <w15:chartTrackingRefBased/>
  <w15:docId w15:val="{4617C51B-DD27-47A6-9B42-3416AC8D7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56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6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6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6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6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6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6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6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6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6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6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6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625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625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62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625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62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62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6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6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6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6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6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625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625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625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6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625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6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2025-09-02T19:02:00Z</dcterms:created>
  <dcterms:modified xsi:type="dcterms:W3CDTF">2025-09-02T19:25:00Z</dcterms:modified>
</cp:coreProperties>
</file>