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514A" w14:textId="06D8A0AE" w:rsidR="00902752" w:rsidRDefault="00902752" w:rsidP="00902752">
      <w:pPr>
        <w:jc w:val="center"/>
        <w:rPr>
          <w:rFonts w:ascii="ADLaM Display" w:hAnsi="ADLaM Display" w:cs="ADLaM Display"/>
          <w:color w:val="ED7D31" w:themeColor="accent2"/>
          <w:sz w:val="32"/>
          <w:szCs w:val="32"/>
          <w:u w:val="single"/>
        </w:rPr>
      </w:pPr>
      <w:r w:rsidRPr="00902752">
        <w:rPr>
          <w:rFonts w:ascii="ADLaM Display" w:hAnsi="ADLaM Display" w:cs="ADLaM Display"/>
          <w:color w:val="ED7D31" w:themeColor="accent2"/>
          <w:sz w:val="32"/>
          <w:szCs w:val="32"/>
          <w:u w:val="single"/>
        </w:rPr>
        <w:t>CUESTIONARIO</w:t>
      </w:r>
    </w:p>
    <w:p w14:paraId="6034E0A0" w14:textId="77777777" w:rsidR="00902752" w:rsidRPr="00902752" w:rsidRDefault="00902752" w:rsidP="00902752">
      <w:pPr>
        <w:jc w:val="center"/>
        <w:rPr>
          <w:rFonts w:ascii="Tw Cen MT Condensed Extra Bold" w:hAnsi="Tw Cen MT Condensed Extra Bold" w:cs="ADLaM Display"/>
          <w:color w:val="4472C4" w:themeColor="accent1"/>
          <w:sz w:val="32"/>
          <w:szCs w:val="32"/>
        </w:rPr>
      </w:pPr>
    </w:p>
    <w:p w14:paraId="2288F3BD" w14:textId="40953499" w:rsidR="00902752" w:rsidRPr="00902752" w:rsidRDefault="00902752" w:rsidP="00902752">
      <w:pPr>
        <w:jc w:val="center"/>
        <w:rPr>
          <w:rFonts w:ascii="Tw Cen MT Condensed Extra Bold" w:hAnsi="Tw Cen MT Condensed Extra Bold" w:cs="ADLaM Display"/>
          <w:color w:val="4472C4" w:themeColor="accent1"/>
          <w:sz w:val="32"/>
          <w:szCs w:val="32"/>
        </w:rPr>
      </w:pPr>
      <w:r w:rsidRPr="00902752">
        <w:rPr>
          <w:rFonts w:ascii="Tw Cen MT Condensed Extra Bold" w:hAnsi="Tw Cen MT Condensed Extra Bold" w:cs="ADLaM Display"/>
          <w:color w:val="4472C4" w:themeColor="accent1"/>
          <w:sz w:val="32"/>
          <w:szCs w:val="32"/>
        </w:rPr>
        <w:t>GUERRA DEL GOLFO PÉRSICO</w:t>
      </w:r>
    </w:p>
    <w:p w14:paraId="33271CEF" w14:textId="77777777" w:rsidR="00902752" w:rsidRDefault="00902752"/>
    <w:p w14:paraId="7F59FA13" w14:textId="7E8DC3C7" w:rsidR="00902752" w:rsidRPr="00902752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1.-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 xml:space="preserve">¿Qué importancia económica tenía Kuwait para Irak y el mundo? </w:t>
      </w:r>
    </w:p>
    <w:p w14:paraId="3D8D41F8" w14:textId="428A8284" w:rsidR="00902752" w:rsidRPr="00902752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2.-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 xml:space="preserve">¿Cómo se llamó la operación militar liderada por la coalición para liberar Kuwait? </w:t>
      </w:r>
    </w:p>
    <w:p w14:paraId="0481E4B3" w14:textId="56BDC803" w:rsidR="00902752" w:rsidRPr="00902752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3.-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 xml:space="preserve">¿Qué efectos económicos y ambientales tuvo la quema de pozos petroleros por parte de Irak? </w:t>
      </w:r>
    </w:p>
    <w:p w14:paraId="60A1A4B1" w14:textId="49AEEE8F" w:rsidR="00902752" w:rsidRPr="00902752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4.-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 xml:space="preserve">¿Cómo afectó la guerra a la población civil de Kuwait? </w:t>
      </w:r>
    </w:p>
    <w:p w14:paraId="621C550F" w14:textId="5702CB20" w:rsidR="00902752" w:rsidRPr="00902752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5.-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 xml:space="preserve">¿Qué sanciones impuso la ONU a Irak después de la guerra? </w:t>
      </w:r>
    </w:p>
    <w:p w14:paraId="0CCAE93A" w14:textId="21376909" w:rsidR="00902752" w:rsidRPr="00902752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6.-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 xml:space="preserve">¿Por qué crees que la comunidad internacional reaccionó tan rápido ante la invasión de Kuwait? </w:t>
      </w:r>
    </w:p>
    <w:p w14:paraId="527EEA37" w14:textId="65C55303" w:rsidR="00902752" w:rsidRPr="00902752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7.-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 xml:space="preserve">¿Consideras que la Guerra del Golfo Pérsico fue un conflicto más político, económico o territorial? Fundamenta tu respuesta. </w:t>
      </w:r>
    </w:p>
    <w:p w14:paraId="239008FA" w14:textId="5E0E84A3" w:rsidR="00902752" w:rsidRPr="00902752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8.-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 xml:space="preserve">¿En qué medida crees que la Guerra del Golfo Pérsico fue un conflicto por recursos naturales más que por razones geopolíticas? Justifica tu respuesta. </w:t>
      </w:r>
    </w:p>
    <w:p w14:paraId="2CB90F2C" w14:textId="6E03464A" w:rsidR="00902752" w:rsidRPr="00902752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9.-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 xml:space="preserve">¿Qué lecciones geopolíticas dejó este conflicto para las potencias occidentales en su relación con Oriente Medio? </w:t>
      </w:r>
    </w:p>
    <w:p w14:paraId="2E9B6430" w14:textId="0EAC865D" w:rsidR="000A495C" w:rsidRDefault="00902752">
      <w:pPr>
        <w:rPr>
          <w:b/>
          <w:bCs/>
          <w:sz w:val="28"/>
          <w:szCs w:val="28"/>
        </w:rPr>
      </w:pPr>
      <w:r w:rsidRPr="00902752">
        <w:rPr>
          <w:b/>
          <w:bCs/>
          <w:sz w:val="28"/>
          <w:szCs w:val="28"/>
        </w:rPr>
        <w:t>10.-</w:t>
      </w:r>
      <w:r w:rsidRPr="00902752">
        <w:rPr>
          <w:b/>
          <w:bCs/>
          <w:sz w:val="28"/>
          <w:szCs w:val="28"/>
        </w:rPr>
        <w:t xml:space="preserve"> </w:t>
      </w:r>
      <w:r w:rsidRPr="00902752">
        <w:rPr>
          <w:b/>
          <w:bCs/>
          <w:sz w:val="28"/>
          <w:szCs w:val="28"/>
        </w:rPr>
        <w:t>¿Podría haberse evitado el conflicto mediante una negociación previa? Argumenta con evidencias históricas.</w:t>
      </w:r>
    </w:p>
    <w:p w14:paraId="2A786EEF" w14:textId="77777777" w:rsidR="00902752" w:rsidRDefault="00902752">
      <w:pPr>
        <w:rPr>
          <w:b/>
          <w:bCs/>
          <w:sz w:val="28"/>
          <w:szCs w:val="28"/>
        </w:rPr>
      </w:pPr>
    </w:p>
    <w:p w14:paraId="07225EF6" w14:textId="3E5F9D2D" w:rsidR="00902752" w:rsidRPr="00902752" w:rsidRDefault="009027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Adjuntar un mapa de las zonas de conflicto (Irak y Kuwait)</w:t>
      </w:r>
    </w:p>
    <w:sectPr w:rsidR="00902752" w:rsidRPr="009027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52"/>
    <w:rsid w:val="000A495C"/>
    <w:rsid w:val="00462182"/>
    <w:rsid w:val="00902752"/>
    <w:rsid w:val="009A7816"/>
    <w:rsid w:val="00B7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0D8F16"/>
  <w15:chartTrackingRefBased/>
  <w15:docId w15:val="{8590E367-8098-42FB-B600-C3AF79F1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27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27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2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2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27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275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275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27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27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27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27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27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27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275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2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275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2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2025-08-14T04:38:00Z</dcterms:created>
  <dcterms:modified xsi:type="dcterms:W3CDTF">2025-08-14T04:44:00Z</dcterms:modified>
</cp:coreProperties>
</file>