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B7B30" w14:textId="6EA200F1" w:rsidR="000C1058" w:rsidRPr="000C1058" w:rsidRDefault="000C1058" w:rsidP="000C1058">
      <w:pPr>
        <w:jc w:val="center"/>
        <w:rPr>
          <w:rFonts w:ascii="Britannic Bold" w:hAnsi="Britannic Bold"/>
          <w:color w:val="2E74B5" w:themeColor="accent5" w:themeShade="BF"/>
          <w:sz w:val="24"/>
          <w:szCs w:val="24"/>
        </w:rPr>
      </w:pPr>
      <w:r w:rsidRPr="000C1058">
        <w:rPr>
          <w:rFonts w:ascii="Britannic Bold" w:hAnsi="Britannic Bold"/>
          <w:color w:val="2E74B5" w:themeColor="accent5" w:themeShade="BF"/>
          <w:sz w:val="24"/>
          <w:szCs w:val="24"/>
        </w:rPr>
        <w:t>PREGUNTAS SOBRE LAS CRUZADAS</w:t>
      </w:r>
    </w:p>
    <w:p w14:paraId="730FDD65" w14:textId="2879B6ED" w:rsidR="000C1058" w:rsidRDefault="000C1058" w:rsidP="000C1058">
      <w:r>
        <w:t>1. ¿Qué fueron las Cruzadas y por qué se organizaron?</w:t>
      </w:r>
    </w:p>
    <w:p w14:paraId="786A8CFB" w14:textId="77777777" w:rsidR="000C1058" w:rsidRDefault="000C1058" w:rsidP="000C1058">
      <w:r>
        <w:t>2. ¿Cuáles fueron las principales causas religiosas y económicas de las Cruzadas?</w:t>
      </w:r>
    </w:p>
    <w:p w14:paraId="52D5AF9F" w14:textId="77777777" w:rsidR="000C1058" w:rsidRDefault="000C1058" w:rsidP="000C1058">
      <w:r>
        <w:t>3. ¿Cómo afectaron las Cruzadas a las relaciones entre Europa y el mundo islámico?</w:t>
      </w:r>
    </w:p>
    <w:p w14:paraId="5DFEC48B" w14:textId="77777777" w:rsidR="000C1058" w:rsidRDefault="000C1058" w:rsidP="000C1058">
      <w:r>
        <w:t>4. ¿Qué beneficios y consecuencias tuvieron las Cruzadas para Europa?</w:t>
      </w:r>
    </w:p>
    <w:p w14:paraId="6CD5DB1B" w14:textId="77777777" w:rsidR="000C1058" w:rsidRDefault="000C1058" w:rsidP="000C1058">
      <w:r>
        <w:t>5. ¿Por qué Jerusalén era un lugar tan importante para los cristianos, musulmanes y judíos?</w:t>
      </w:r>
    </w:p>
    <w:p w14:paraId="4A3F3190" w14:textId="77777777" w:rsidR="000C1058" w:rsidRDefault="000C1058" w:rsidP="000C1058">
      <w:r>
        <w:t>6. ¿Qué papel jugó la Iglesia Católica en la convocatoria y desarrollo de las Cruzadas?</w:t>
      </w:r>
    </w:p>
    <w:p w14:paraId="50E9B6F7" w14:textId="77777777" w:rsidR="000C1058" w:rsidRDefault="000C1058" w:rsidP="000C1058">
      <w:r>
        <w:t>7. ¿Cómo cambiaron las rutas comerciales europeas a partir de las Cruzadas?</w:t>
      </w:r>
    </w:p>
    <w:p w14:paraId="1FAEC1B1" w14:textId="77777777" w:rsidR="000C1058" w:rsidRDefault="000C1058" w:rsidP="000C1058">
      <w:r>
        <w:t>8. ¿Qué importancia tuvieron las Cruzadas en la difusión de conocimientos entre Oriente y Occidente?</w:t>
      </w:r>
    </w:p>
    <w:p w14:paraId="5F99C078" w14:textId="77777777" w:rsidR="000C1058" w:rsidRDefault="000C1058" w:rsidP="000C1058">
      <w:r>
        <w:t>9. ¿De qué manera las Cruzadas contribuyeron al fortalecimiento del poder de los reyes europeos?</w:t>
      </w:r>
    </w:p>
    <w:p w14:paraId="7A8C7A16" w14:textId="0389FC1E" w:rsidR="000A495C" w:rsidRDefault="000C1058" w:rsidP="000C1058">
      <w:r>
        <w:t>10. ¿Qué similitudes y diferencias encuentras entre las motivaciones religiosas y las económicas de las Cruzadas?</w:t>
      </w:r>
    </w:p>
    <w:p w14:paraId="70E1B155" w14:textId="77777777" w:rsidR="000C1058" w:rsidRDefault="000C1058" w:rsidP="000C1058"/>
    <w:p w14:paraId="6CF6AF91" w14:textId="6EB1664E" w:rsidR="000C1058" w:rsidRDefault="000C1058" w:rsidP="000C1058">
      <w:pPr>
        <w:jc w:val="center"/>
        <w:rPr>
          <w:rFonts w:ascii="Britannic Bold" w:hAnsi="Britannic Bold"/>
          <w:color w:val="2E74B5" w:themeColor="accent5" w:themeShade="BF"/>
        </w:rPr>
      </w:pPr>
      <w:r w:rsidRPr="000C1058">
        <w:rPr>
          <w:rFonts w:ascii="Britannic Bold" w:hAnsi="Britannic Bold"/>
          <w:color w:val="2E74B5" w:themeColor="accent5" w:themeShade="BF"/>
        </w:rPr>
        <w:t xml:space="preserve">PREGUNTAS SOBRE </w:t>
      </w:r>
      <w:r w:rsidRPr="000C1058">
        <w:rPr>
          <w:rFonts w:ascii="Britannic Bold" w:hAnsi="Britannic Bold"/>
          <w:color w:val="2E74B5" w:themeColor="accent5" w:themeShade="BF"/>
        </w:rPr>
        <w:t xml:space="preserve">EL RENACIMIENTO URBANO </w:t>
      </w:r>
      <w:r>
        <w:rPr>
          <w:rFonts w:ascii="Britannic Bold" w:hAnsi="Britannic Bold"/>
          <w:color w:val="2E74B5" w:themeColor="accent5" w:themeShade="BF"/>
        </w:rPr>
        <w:t>–</w:t>
      </w:r>
      <w:r w:rsidRPr="000C1058">
        <w:rPr>
          <w:rFonts w:ascii="Britannic Bold" w:hAnsi="Britannic Bold"/>
          <w:color w:val="2E74B5" w:themeColor="accent5" w:themeShade="BF"/>
        </w:rPr>
        <w:t xml:space="preserve"> COMERCIAL</w:t>
      </w:r>
    </w:p>
    <w:p w14:paraId="3176D3AF" w14:textId="77777777" w:rsidR="000C1058" w:rsidRPr="000C1058" w:rsidRDefault="000C1058" w:rsidP="000C1058">
      <w:pPr>
        <w:rPr>
          <w:rFonts w:cstheme="minorHAnsi"/>
          <w:color w:val="000000" w:themeColor="text1"/>
        </w:rPr>
      </w:pPr>
      <w:r w:rsidRPr="000C1058">
        <w:rPr>
          <w:rFonts w:cstheme="minorHAnsi"/>
          <w:color w:val="000000" w:themeColor="text1"/>
        </w:rPr>
        <w:t>1. ¿Qué se entiende por Renacimiento Urbano y Comercial en la Edad Media?</w:t>
      </w:r>
    </w:p>
    <w:p w14:paraId="44182C1A" w14:textId="77777777" w:rsidR="000C1058" w:rsidRPr="000C1058" w:rsidRDefault="000C1058" w:rsidP="000C1058">
      <w:pPr>
        <w:rPr>
          <w:rFonts w:cstheme="minorHAnsi"/>
          <w:color w:val="000000" w:themeColor="text1"/>
        </w:rPr>
      </w:pPr>
      <w:r w:rsidRPr="000C1058">
        <w:rPr>
          <w:rFonts w:cstheme="minorHAnsi"/>
          <w:color w:val="000000" w:themeColor="text1"/>
        </w:rPr>
        <w:t>2. ¿Cuáles fueron las principales causas del resurgimiento de las ciudades en Europa?</w:t>
      </w:r>
    </w:p>
    <w:p w14:paraId="4DE16136" w14:textId="77777777" w:rsidR="000C1058" w:rsidRPr="000C1058" w:rsidRDefault="000C1058" w:rsidP="000C1058">
      <w:pPr>
        <w:rPr>
          <w:rFonts w:cstheme="minorHAnsi"/>
          <w:color w:val="000000" w:themeColor="text1"/>
        </w:rPr>
      </w:pPr>
      <w:r w:rsidRPr="000C1058">
        <w:rPr>
          <w:rFonts w:cstheme="minorHAnsi"/>
          <w:color w:val="000000" w:themeColor="text1"/>
        </w:rPr>
        <w:t>3. ¿Cómo influyó el crecimiento de las ciudades en la vida cotidiana de las personas?</w:t>
      </w:r>
    </w:p>
    <w:p w14:paraId="1872C14B" w14:textId="77777777" w:rsidR="000C1058" w:rsidRPr="000C1058" w:rsidRDefault="000C1058" w:rsidP="000C1058">
      <w:pPr>
        <w:rPr>
          <w:rFonts w:cstheme="minorHAnsi"/>
          <w:color w:val="000000" w:themeColor="text1"/>
        </w:rPr>
      </w:pPr>
      <w:r w:rsidRPr="000C1058">
        <w:rPr>
          <w:rFonts w:cstheme="minorHAnsi"/>
          <w:color w:val="000000" w:themeColor="text1"/>
        </w:rPr>
        <w:t>4. ¿Qué papel tuvieron los gremios en el desarrollo económico de las ciudades medievales?</w:t>
      </w:r>
    </w:p>
    <w:p w14:paraId="1CAA8FD6" w14:textId="77777777" w:rsidR="000C1058" w:rsidRPr="000C1058" w:rsidRDefault="000C1058" w:rsidP="000C1058">
      <w:pPr>
        <w:rPr>
          <w:rFonts w:cstheme="minorHAnsi"/>
          <w:color w:val="000000" w:themeColor="text1"/>
        </w:rPr>
      </w:pPr>
      <w:r w:rsidRPr="000C1058">
        <w:rPr>
          <w:rFonts w:cstheme="minorHAnsi"/>
          <w:color w:val="000000" w:themeColor="text1"/>
        </w:rPr>
        <w:t>5. ¿Por qué el comercio fue tan importante para el renacimiento de las ciudades?</w:t>
      </w:r>
    </w:p>
    <w:p w14:paraId="35A0DBB7" w14:textId="3176265D" w:rsidR="000C1058" w:rsidRPr="000C1058" w:rsidRDefault="000C1058" w:rsidP="000C1058">
      <w:pPr>
        <w:rPr>
          <w:rFonts w:cstheme="minorHAnsi"/>
          <w:color w:val="000000" w:themeColor="text1"/>
        </w:rPr>
      </w:pPr>
      <w:r w:rsidRPr="000C1058">
        <w:rPr>
          <w:rFonts w:cstheme="minorHAnsi"/>
          <w:color w:val="000000" w:themeColor="text1"/>
        </w:rPr>
        <w:t>6. ¿Qué productos se intercambiaban comúnmente durante este período y de dónde provenían?</w:t>
      </w:r>
    </w:p>
    <w:p w14:paraId="29CD5280" w14:textId="72EAD2AB" w:rsidR="000C1058" w:rsidRPr="000C1058" w:rsidRDefault="000C1058" w:rsidP="000C1058">
      <w:pPr>
        <w:rPr>
          <w:rFonts w:cstheme="minorHAnsi"/>
          <w:color w:val="000000" w:themeColor="text1"/>
        </w:rPr>
      </w:pPr>
      <w:r w:rsidRPr="000C1058">
        <w:rPr>
          <w:rFonts w:cstheme="minorHAnsi"/>
          <w:color w:val="000000" w:themeColor="text1"/>
        </w:rPr>
        <w:t>7. ¿Cómo influyeron las ferias y los mercados en la economía medieval?</w:t>
      </w:r>
    </w:p>
    <w:p w14:paraId="237F00EB" w14:textId="77777777" w:rsidR="000C1058" w:rsidRPr="000C1058" w:rsidRDefault="000C1058" w:rsidP="000C1058">
      <w:pPr>
        <w:rPr>
          <w:rFonts w:cstheme="minorHAnsi"/>
          <w:color w:val="000000" w:themeColor="text1"/>
        </w:rPr>
      </w:pPr>
      <w:r w:rsidRPr="000C1058">
        <w:rPr>
          <w:rFonts w:cstheme="minorHAnsi"/>
          <w:color w:val="000000" w:themeColor="text1"/>
        </w:rPr>
        <w:t>8. ¿De qué manera el Renacimiento Urbano y Comercial preparó el camino para la futura expansión europea?</w:t>
      </w:r>
    </w:p>
    <w:p w14:paraId="0A994EF6" w14:textId="77777777" w:rsidR="000C1058" w:rsidRPr="000C1058" w:rsidRDefault="000C1058" w:rsidP="000C1058">
      <w:pPr>
        <w:rPr>
          <w:rFonts w:cstheme="minorHAnsi"/>
          <w:color w:val="000000" w:themeColor="text1"/>
        </w:rPr>
      </w:pPr>
      <w:r w:rsidRPr="000C1058">
        <w:rPr>
          <w:rFonts w:cstheme="minorHAnsi"/>
          <w:color w:val="000000" w:themeColor="text1"/>
        </w:rPr>
        <w:t>9. ¿Qué relación existió entre el crecimiento de las ciudades y el surgimiento de una nueva clase social: la burguesía?</w:t>
      </w:r>
    </w:p>
    <w:p w14:paraId="2A7ECFFD" w14:textId="2308F2F3" w:rsidR="000C1058" w:rsidRPr="000C1058" w:rsidRDefault="000C1058" w:rsidP="000C1058">
      <w:pPr>
        <w:rPr>
          <w:rFonts w:cstheme="minorHAnsi"/>
          <w:color w:val="000000" w:themeColor="text1"/>
        </w:rPr>
      </w:pPr>
      <w:r w:rsidRPr="000C1058">
        <w:rPr>
          <w:rFonts w:cstheme="minorHAnsi"/>
          <w:color w:val="000000" w:themeColor="text1"/>
        </w:rPr>
        <w:t>10. ¿Por qué se dice que las ciudades medievales fueron un espacio de libertad en comparación con el mundo feudal?</w:t>
      </w:r>
    </w:p>
    <w:sectPr w:rsidR="000C1058" w:rsidRPr="000C10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058"/>
    <w:rsid w:val="000A495C"/>
    <w:rsid w:val="000C1058"/>
    <w:rsid w:val="00462182"/>
    <w:rsid w:val="005230B1"/>
    <w:rsid w:val="00B7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1A3216"/>
  <w15:chartTrackingRefBased/>
  <w15:docId w15:val="{C2A94D9A-6800-41AD-9D31-98A3BF28D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C10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C10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C10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C10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C10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C10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C10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C10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C10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C10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C10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C10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C105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C105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C105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C105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C105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C105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C10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C10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C10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C10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C10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C105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C105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C105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C10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C105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C10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gutierrez ayaucan</dc:creator>
  <cp:keywords/>
  <dc:description/>
  <cp:lastModifiedBy>marcos gutierrez ayaucan</cp:lastModifiedBy>
  <cp:revision>1</cp:revision>
  <dcterms:created xsi:type="dcterms:W3CDTF">2025-06-27T01:21:00Z</dcterms:created>
  <dcterms:modified xsi:type="dcterms:W3CDTF">2025-06-27T01:31:00Z</dcterms:modified>
</cp:coreProperties>
</file>