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DD33" w14:textId="3DE6735D" w:rsidR="00C47F7D" w:rsidRDefault="00C47F7D" w:rsidP="00CF6F1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B9E3A7" wp14:editId="23417464">
            <wp:simplePos x="0" y="0"/>
            <wp:positionH relativeFrom="column">
              <wp:posOffset>-299085</wp:posOffset>
            </wp:positionH>
            <wp:positionV relativeFrom="paragraph">
              <wp:posOffset>0</wp:posOffset>
            </wp:positionV>
            <wp:extent cx="1335405" cy="407035"/>
            <wp:effectExtent l="0" t="0" r="0" b="0"/>
            <wp:wrapSquare wrapText="bothSides"/>
            <wp:docPr id="9920587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0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F5251A" w14:textId="1233CF6B" w:rsidR="00C47F7D" w:rsidRDefault="00C47F7D" w:rsidP="00C47F7D">
      <w:pPr>
        <w:jc w:val="center"/>
      </w:pPr>
      <w:r>
        <w:t>PRACTICA DE REFERENCIA – GRAMÁTICA</w:t>
      </w:r>
    </w:p>
    <w:p w14:paraId="229D4005" w14:textId="129F8DE2" w:rsidR="00C47F7D" w:rsidRDefault="00C47F7D" w:rsidP="00C47F7D">
      <w:r w:rsidRPr="004B3AEF">
        <w:rPr>
          <w:rFonts w:ascii="Comic Sans MS" w:hAnsi="Comic Sans MS"/>
          <w:b/>
          <w:bCs/>
          <w:color w:val="000000"/>
          <w:sz w:val="19"/>
          <w:szCs w:val="19"/>
        </w:rPr>
        <w:t xml:space="preserve">Prof.: </w:t>
      </w:r>
      <w:r>
        <w:rPr>
          <w:rFonts w:ascii="Comic Sans MS" w:hAnsi="Comic Sans MS"/>
          <w:color w:val="000000"/>
          <w:sz w:val="19"/>
          <w:szCs w:val="19"/>
        </w:rPr>
        <w:t>Lucy Gutierrez Paredes</w:t>
      </w:r>
      <w:r w:rsidRPr="004B3AEF">
        <w:rPr>
          <w:rFonts w:ascii="Comic Sans MS" w:hAnsi="Comic Sans MS"/>
          <w:b/>
          <w:bCs/>
          <w:color w:val="000000"/>
          <w:sz w:val="19"/>
          <w:szCs w:val="19"/>
        </w:rPr>
        <w:tab/>
      </w:r>
      <w:r>
        <w:rPr>
          <w:rFonts w:ascii="Comic Sans MS" w:hAnsi="Comic Sans MS"/>
          <w:b/>
          <w:bCs/>
          <w:color w:val="000000"/>
          <w:sz w:val="19"/>
          <w:szCs w:val="19"/>
        </w:rPr>
        <w:t xml:space="preserve">                      </w:t>
      </w:r>
      <w:r w:rsidRPr="004B3AEF">
        <w:rPr>
          <w:rFonts w:ascii="Comic Sans MS" w:hAnsi="Comic Sans MS"/>
          <w:b/>
          <w:bCs/>
          <w:color w:val="000000"/>
          <w:sz w:val="19"/>
          <w:szCs w:val="19"/>
        </w:rPr>
        <w:t>GRADO:</w:t>
      </w:r>
      <w:r w:rsidRPr="004B3AEF">
        <w:rPr>
          <w:rFonts w:ascii="Comic Sans MS" w:hAnsi="Comic Sans MS"/>
          <w:color w:val="000000"/>
          <w:sz w:val="19"/>
          <w:szCs w:val="19"/>
        </w:rPr>
        <w:t xml:space="preserve">  </w:t>
      </w:r>
      <w:r w:rsidR="00733930">
        <w:rPr>
          <w:rFonts w:ascii="Comic Sans MS" w:hAnsi="Comic Sans MS"/>
          <w:color w:val="000000"/>
          <w:sz w:val="19"/>
          <w:szCs w:val="19"/>
        </w:rPr>
        <w:t>5</w:t>
      </w:r>
      <w:r>
        <w:rPr>
          <w:rFonts w:ascii="Comic Sans MS" w:hAnsi="Comic Sans MS"/>
          <w:color w:val="000000"/>
          <w:sz w:val="19"/>
          <w:szCs w:val="19"/>
        </w:rPr>
        <w:t xml:space="preserve"> secundaria</w:t>
      </w:r>
    </w:p>
    <w:p w14:paraId="2AAE0ABE" w14:textId="7280162D" w:rsidR="001D668C" w:rsidRDefault="00C47F7D">
      <w:r>
        <w:t>EJERCICIOS SOBRE LA ESTRUCTURA DE LAS PALABRAS</w:t>
      </w:r>
    </w:p>
    <w:p w14:paraId="3EC53870" w14:textId="77777777" w:rsidR="00C47F7D" w:rsidRDefault="00C47F7D" w:rsidP="00C47F7D">
      <w:r>
        <w:t>1. Separa el lexema de cada una de las siguientes palabras.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47F7D" w14:paraId="31984DA2" w14:textId="77777777" w:rsidTr="00C47F7D">
        <w:tc>
          <w:tcPr>
            <w:tcW w:w="2123" w:type="dxa"/>
          </w:tcPr>
          <w:p w14:paraId="664ACED6" w14:textId="1AC77B76" w:rsidR="00C47F7D" w:rsidRDefault="00C47F7D" w:rsidP="00C47F7D">
            <w:r>
              <w:t>PALABRA</w:t>
            </w:r>
          </w:p>
        </w:tc>
        <w:tc>
          <w:tcPr>
            <w:tcW w:w="2123" w:type="dxa"/>
          </w:tcPr>
          <w:p w14:paraId="5EEDDFED" w14:textId="577314E9" w:rsidR="00C47F7D" w:rsidRDefault="00C47F7D" w:rsidP="00C47F7D">
            <w:r>
              <w:t>LEXEMA</w:t>
            </w:r>
          </w:p>
        </w:tc>
        <w:tc>
          <w:tcPr>
            <w:tcW w:w="2124" w:type="dxa"/>
          </w:tcPr>
          <w:p w14:paraId="66B46E6C" w14:textId="1CA43C44" w:rsidR="00C47F7D" w:rsidRDefault="00C47F7D" w:rsidP="00C47F7D">
            <w:r>
              <w:t>PALABRA</w:t>
            </w:r>
          </w:p>
        </w:tc>
        <w:tc>
          <w:tcPr>
            <w:tcW w:w="2124" w:type="dxa"/>
          </w:tcPr>
          <w:p w14:paraId="32FD1195" w14:textId="3D56CACD" w:rsidR="00C47F7D" w:rsidRDefault="00C47F7D" w:rsidP="00C47F7D">
            <w:r>
              <w:t>LEXEMA</w:t>
            </w:r>
          </w:p>
        </w:tc>
      </w:tr>
      <w:tr w:rsidR="00C47F7D" w14:paraId="1FABC741" w14:textId="77777777" w:rsidTr="00C47F7D">
        <w:tc>
          <w:tcPr>
            <w:tcW w:w="2123" w:type="dxa"/>
          </w:tcPr>
          <w:p w14:paraId="3AE704C9" w14:textId="18B551AA" w:rsidR="00C47F7D" w:rsidRDefault="00C47F7D" w:rsidP="00C47F7D">
            <w:r>
              <w:t>Arboleda</w:t>
            </w:r>
          </w:p>
        </w:tc>
        <w:tc>
          <w:tcPr>
            <w:tcW w:w="2123" w:type="dxa"/>
          </w:tcPr>
          <w:p w14:paraId="4BAF710E" w14:textId="77777777" w:rsidR="00C47F7D" w:rsidRDefault="00C47F7D" w:rsidP="00C47F7D"/>
        </w:tc>
        <w:tc>
          <w:tcPr>
            <w:tcW w:w="2124" w:type="dxa"/>
          </w:tcPr>
          <w:p w14:paraId="2490FE5A" w14:textId="43B0A4FA" w:rsidR="00C47F7D" w:rsidRDefault="00C47F7D" w:rsidP="00C47F7D">
            <w:r>
              <w:t>Panaderos</w:t>
            </w:r>
          </w:p>
        </w:tc>
        <w:tc>
          <w:tcPr>
            <w:tcW w:w="2124" w:type="dxa"/>
          </w:tcPr>
          <w:p w14:paraId="697A9B7C" w14:textId="77777777" w:rsidR="00C47F7D" w:rsidRDefault="00C47F7D" w:rsidP="00C47F7D"/>
        </w:tc>
      </w:tr>
      <w:tr w:rsidR="00C47F7D" w14:paraId="5C08FF55" w14:textId="77777777" w:rsidTr="00C47F7D">
        <w:tc>
          <w:tcPr>
            <w:tcW w:w="2123" w:type="dxa"/>
          </w:tcPr>
          <w:p w14:paraId="1C07CEF9" w14:textId="2E2691C3" w:rsidR="00C47F7D" w:rsidRDefault="00C47F7D" w:rsidP="00C47F7D">
            <w:r>
              <w:t>Cosa</w:t>
            </w:r>
          </w:p>
        </w:tc>
        <w:tc>
          <w:tcPr>
            <w:tcW w:w="2123" w:type="dxa"/>
          </w:tcPr>
          <w:p w14:paraId="729BEF6F" w14:textId="77777777" w:rsidR="00C47F7D" w:rsidRDefault="00C47F7D" w:rsidP="00C47F7D"/>
        </w:tc>
        <w:tc>
          <w:tcPr>
            <w:tcW w:w="2124" w:type="dxa"/>
          </w:tcPr>
          <w:p w14:paraId="633D7261" w14:textId="11EF2E48" w:rsidR="00C47F7D" w:rsidRDefault="00C47F7D" w:rsidP="00C47F7D">
            <w:r>
              <w:t>Caballería</w:t>
            </w:r>
          </w:p>
        </w:tc>
        <w:tc>
          <w:tcPr>
            <w:tcW w:w="2124" w:type="dxa"/>
          </w:tcPr>
          <w:p w14:paraId="4759D339" w14:textId="77777777" w:rsidR="00C47F7D" w:rsidRDefault="00C47F7D" w:rsidP="00C47F7D"/>
        </w:tc>
      </w:tr>
      <w:tr w:rsidR="00C47F7D" w14:paraId="0241DBDE" w14:textId="77777777" w:rsidTr="00C47F7D">
        <w:tc>
          <w:tcPr>
            <w:tcW w:w="2123" w:type="dxa"/>
          </w:tcPr>
          <w:p w14:paraId="6038409C" w14:textId="1448C697" w:rsidR="00C47F7D" w:rsidRDefault="00C47F7D" w:rsidP="00C47F7D">
            <w:r>
              <w:t>Envolver</w:t>
            </w:r>
          </w:p>
        </w:tc>
        <w:tc>
          <w:tcPr>
            <w:tcW w:w="2123" w:type="dxa"/>
          </w:tcPr>
          <w:p w14:paraId="69138D9E" w14:textId="77777777" w:rsidR="00C47F7D" w:rsidRDefault="00C47F7D" w:rsidP="00C47F7D"/>
        </w:tc>
        <w:tc>
          <w:tcPr>
            <w:tcW w:w="2124" w:type="dxa"/>
          </w:tcPr>
          <w:p w14:paraId="2E2CC449" w14:textId="4FE07125" w:rsidR="00C47F7D" w:rsidRDefault="00C47F7D" w:rsidP="00C47F7D">
            <w:r>
              <w:t>Comprador</w:t>
            </w:r>
          </w:p>
        </w:tc>
        <w:tc>
          <w:tcPr>
            <w:tcW w:w="2124" w:type="dxa"/>
          </w:tcPr>
          <w:p w14:paraId="0672EEDA" w14:textId="77777777" w:rsidR="00C47F7D" w:rsidRDefault="00C47F7D" w:rsidP="00C47F7D"/>
        </w:tc>
      </w:tr>
      <w:tr w:rsidR="00C47F7D" w14:paraId="6A2E3BB0" w14:textId="77777777" w:rsidTr="00C47F7D">
        <w:tc>
          <w:tcPr>
            <w:tcW w:w="2123" w:type="dxa"/>
          </w:tcPr>
          <w:p w14:paraId="339C8FBE" w14:textId="45B056BA" w:rsidR="00C47F7D" w:rsidRDefault="00C47F7D" w:rsidP="00C47F7D">
            <w:r>
              <w:t>Internacional</w:t>
            </w:r>
          </w:p>
        </w:tc>
        <w:tc>
          <w:tcPr>
            <w:tcW w:w="2123" w:type="dxa"/>
          </w:tcPr>
          <w:p w14:paraId="1843396E" w14:textId="77777777" w:rsidR="00C47F7D" w:rsidRDefault="00C47F7D" w:rsidP="00C47F7D"/>
        </w:tc>
        <w:tc>
          <w:tcPr>
            <w:tcW w:w="2124" w:type="dxa"/>
          </w:tcPr>
          <w:p w14:paraId="65FEED6D" w14:textId="6D6FDAD3" w:rsidR="00C47F7D" w:rsidRDefault="00C47F7D" w:rsidP="00C47F7D">
            <w:r>
              <w:t>Antimoscas</w:t>
            </w:r>
          </w:p>
        </w:tc>
        <w:tc>
          <w:tcPr>
            <w:tcW w:w="2124" w:type="dxa"/>
          </w:tcPr>
          <w:p w14:paraId="7FE75ED6" w14:textId="77777777" w:rsidR="00C47F7D" w:rsidRDefault="00C47F7D" w:rsidP="00C47F7D"/>
        </w:tc>
      </w:tr>
      <w:tr w:rsidR="00C47F7D" w14:paraId="3E5160BC" w14:textId="77777777" w:rsidTr="00C47F7D">
        <w:tc>
          <w:tcPr>
            <w:tcW w:w="2123" w:type="dxa"/>
          </w:tcPr>
          <w:p w14:paraId="0AB4CA33" w14:textId="070CE5E0" w:rsidR="00C47F7D" w:rsidRDefault="00C47F7D" w:rsidP="00C47F7D">
            <w:r>
              <w:t>Dedal</w:t>
            </w:r>
          </w:p>
        </w:tc>
        <w:tc>
          <w:tcPr>
            <w:tcW w:w="2123" w:type="dxa"/>
          </w:tcPr>
          <w:p w14:paraId="54BDB249" w14:textId="77777777" w:rsidR="00C47F7D" w:rsidRDefault="00C47F7D" w:rsidP="00C47F7D"/>
        </w:tc>
        <w:tc>
          <w:tcPr>
            <w:tcW w:w="2124" w:type="dxa"/>
          </w:tcPr>
          <w:p w14:paraId="0C6D775C" w14:textId="6CF37BBB" w:rsidR="00C47F7D" w:rsidRDefault="00C47F7D" w:rsidP="00C47F7D">
            <w:r>
              <w:t>Canastilla</w:t>
            </w:r>
          </w:p>
        </w:tc>
        <w:tc>
          <w:tcPr>
            <w:tcW w:w="2124" w:type="dxa"/>
          </w:tcPr>
          <w:p w14:paraId="5E88B9EB" w14:textId="77777777" w:rsidR="00C47F7D" w:rsidRDefault="00C47F7D" w:rsidP="00C47F7D"/>
        </w:tc>
      </w:tr>
    </w:tbl>
    <w:p w14:paraId="0959322C" w14:textId="77777777" w:rsidR="00CF6F15" w:rsidRDefault="00CF6F15" w:rsidP="00C47F7D"/>
    <w:p w14:paraId="186257FE" w14:textId="756A4801" w:rsidR="00C47F7D" w:rsidRDefault="00C47F7D" w:rsidP="00C47F7D">
      <w:r>
        <w:t>2. Señala los prefijos, los sufijos y los morfemas flexivos de las siguientes palabras.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47F7D" w14:paraId="6D3B656D" w14:textId="77777777" w:rsidTr="00C47F7D">
        <w:tc>
          <w:tcPr>
            <w:tcW w:w="2123" w:type="dxa"/>
          </w:tcPr>
          <w:p w14:paraId="49301E8A" w14:textId="7836BE99" w:rsidR="00C47F7D" w:rsidRDefault="00C47F7D" w:rsidP="00C47F7D">
            <w:r>
              <w:t xml:space="preserve">Palabra </w:t>
            </w:r>
          </w:p>
        </w:tc>
        <w:tc>
          <w:tcPr>
            <w:tcW w:w="2123" w:type="dxa"/>
          </w:tcPr>
          <w:p w14:paraId="56107264" w14:textId="681F934A" w:rsidR="00C47F7D" w:rsidRDefault="00C47F7D" w:rsidP="00C47F7D">
            <w:r>
              <w:t>Prefijo (s)</w:t>
            </w:r>
          </w:p>
        </w:tc>
        <w:tc>
          <w:tcPr>
            <w:tcW w:w="2124" w:type="dxa"/>
          </w:tcPr>
          <w:p w14:paraId="5001537F" w14:textId="70C2D919" w:rsidR="00C47F7D" w:rsidRDefault="00C47F7D" w:rsidP="00C47F7D">
            <w:r>
              <w:t>Sufijo (s)</w:t>
            </w:r>
          </w:p>
        </w:tc>
        <w:tc>
          <w:tcPr>
            <w:tcW w:w="2124" w:type="dxa"/>
          </w:tcPr>
          <w:p w14:paraId="5DED21ED" w14:textId="147D92D3" w:rsidR="00C47F7D" w:rsidRDefault="00B247BC" w:rsidP="00C47F7D">
            <w:r>
              <w:t>Morf. Flexivo (s)</w:t>
            </w:r>
          </w:p>
        </w:tc>
      </w:tr>
      <w:tr w:rsidR="00C47F7D" w14:paraId="71BC9C7F" w14:textId="77777777" w:rsidTr="00C47F7D">
        <w:tc>
          <w:tcPr>
            <w:tcW w:w="2123" w:type="dxa"/>
          </w:tcPr>
          <w:p w14:paraId="1AAEE8C2" w14:textId="674B38B1" w:rsidR="00C47F7D" w:rsidRDefault="00B247BC" w:rsidP="00C47F7D">
            <w:r>
              <w:t>Predestinadas</w:t>
            </w:r>
          </w:p>
        </w:tc>
        <w:tc>
          <w:tcPr>
            <w:tcW w:w="2123" w:type="dxa"/>
          </w:tcPr>
          <w:p w14:paraId="43240C27" w14:textId="7A9C8A43" w:rsidR="00C47F7D" w:rsidRDefault="00B247BC" w:rsidP="00C47F7D">
            <w:r>
              <w:t>Pre -</w:t>
            </w:r>
          </w:p>
        </w:tc>
        <w:tc>
          <w:tcPr>
            <w:tcW w:w="2124" w:type="dxa"/>
          </w:tcPr>
          <w:p w14:paraId="58F31E6A" w14:textId="058F7E50" w:rsidR="00C47F7D" w:rsidRDefault="00B247BC" w:rsidP="00B247BC">
            <w:pPr>
              <w:pStyle w:val="Prrafodelista"/>
              <w:numPr>
                <w:ilvl w:val="0"/>
                <w:numId w:val="1"/>
              </w:numPr>
            </w:pPr>
            <w:r>
              <w:t>ad -</w:t>
            </w:r>
          </w:p>
        </w:tc>
        <w:tc>
          <w:tcPr>
            <w:tcW w:w="2124" w:type="dxa"/>
          </w:tcPr>
          <w:p w14:paraId="01E2B815" w14:textId="27A569AE" w:rsidR="00C47F7D" w:rsidRDefault="00B247BC" w:rsidP="00B247BC">
            <w:pPr>
              <w:pStyle w:val="Prrafodelista"/>
              <w:numPr>
                <w:ilvl w:val="0"/>
                <w:numId w:val="1"/>
              </w:numPr>
            </w:pPr>
            <w:r>
              <w:t>as</w:t>
            </w:r>
          </w:p>
        </w:tc>
      </w:tr>
      <w:tr w:rsidR="00C47F7D" w14:paraId="136677DF" w14:textId="77777777" w:rsidTr="00C47F7D">
        <w:tc>
          <w:tcPr>
            <w:tcW w:w="2123" w:type="dxa"/>
          </w:tcPr>
          <w:p w14:paraId="6BCCAE0C" w14:textId="6259BA4D" w:rsidR="00C47F7D" w:rsidRDefault="00B247BC" w:rsidP="00C47F7D">
            <w:r>
              <w:t xml:space="preserve">Resolveré </w:t>
            </w:r>
          </w:p>
        </w:tc>
        <w:tc>
          <w:tcPr>
            <w:tcW w:w="2123" w:type="dxa"/>
          </w:tcPr>
          <w:p w14:paraId="263DE125" w14:textId="77777777" w:rsidR="00C47F7D" w:rsidRDefault="00C47F7D" w:rsidP="00C47F7D"/>
        </w:tc>
        <w:tc>
          <w:tcPr>
            <w:tcW w:w="2124" w:type="dxa"/>
          </w:tcPr>
          <w:p w14:paraId="2EF319BD" w14:textId="77777777" w:rsidR="00C47F7D" w:rsidRDefault="00C47F7D" w:rsidP="00C47F7D"/>
        </w:tc>
        <w:tc>
          <w:tcPr>
            <w:tcW w:w="2124" w:type="dxa"/>
          </w:tcPr>
          <w:p w14:paraId="3F2F4492" w14:textId="77777777" w:rsidR="00C47F7D" w:rsidRDefault="00C47F7D" w:rsidP="00C47F7D"/>
        </w:tc>
      </w:tr>
      <w:tr w:rsidR="00C47F7D" w14:paraId="7A7B3F8A" w14:textId="77777777" w:rsidTr="00C47F7D">
        <w:tc>
          <w:tcPr>
            <w:tcW w:w="2123" w:type="dxa"/>
          </w:tcPr>
          <w:p w14:paraId="5D116FE4" w14:textId="1331F7C6" w:rsidR="00C47F7D" w:rsidRDefault="00B247BC" w:rsidP="00C47F7D">
            <w:r>
              <w:t>Prehistóricos</w:t>
            </w:r>
          </w:p>
        </w:tc>
        <w:tc>
          <w:tcPr>
            <w:tcW w:w="2123" w:type="dxa"/>
          </w:tcPr>
          <w:p w14:paraId="00FE5B6B" w14:textId="77777777" w:rsidR="00C47F7D" w:rsidRDefault="00C47F7D" w:rsidP="00C47F7D"/>
        </w:tc>
        <w:tc>
          <w:tcPr>
            <w:tcW w:w="2124" w:type="dxa"/>
          </w:tcPr>
          <w:p w14:paraId="3905C654" w14:textId="77777777" w:rsidR="00C47F7D" w:rsidRDefault="00C47F7D" w:rsidP="00C47F7D"/>
        </w:tc>
        <w:tc>
          <w:tcPr>
            <w:tcW w:w="2124" w:type="dxa"/>
          </w:tcPr>
          <w:p w14:paraId="2D964FAC" w14:textId="77777777" w:rsidR="00C47F7D" w:rsidRDefault="00C47F7D" w:rsidP="00C47F7D"/>
        </w:tc>
      </w:tr>
      <w:tr w:rsidR="00C47F7D" w14:paraId="6546ADF3" w14:textId="77777777" w:rsidTr="00C47F7D">
        <w:tc>
          <w:tcPr>
            <w:tcW w:w="2123" w:type="dxa"/>
          </w:tcPr>
          <w:p w14:paraId="65418AF7" w14:textId="2313A41D" w:rsidR="00C47F7D" w:rsidRDefault="00B247BC" w:rsidP="00C47F7D">
            <w:r>
              <w:t>Interactividad</w:t>
            </w:r>
          </w:p>
        </w:tc>
        <w:tc>
          <w:tcPr>
            <w:tcW w:w="2123" w:type="dxa"/>
          </w:tcPr>
          <w:p w14:paraId="1E7D0D0F" w14:textId="77777777" w:rsidR="00C47F7D" w:rsidRDefault="00C47F7D" w:rsidP="00C47F7D"/>
        </w:tc>
        <w:tc>
          <w:tcPr>
            <w:tcW w:w="2124" w:type="dxa"/>
          </w:tcPr>
          <w:p w14:paraId="3E6ABE6F" w14:textId="77777777" w:rsidR="00C47F7D" w:rsidRDefault="00C47F7D" w:rsidP="00C47F7D"/>
        </w:tc>
        <w:tc>
          <w:tcPr>
            <w:tcW w:w="2124" w:type="dxa"/>
          </w:tcPr>
          <w:p w14:paraId="201874D4" w14:textId="77777777" w:rsidR="00C47F7D" w:rsidRDefault="00C47F7D" w:rsidP="00C47F7D"/>
        </w:tc>
      </w:tr>
      <w:tr w:rsidR="00C47F7D" w14:paraId="3B5E42DB" w14:textId="77777777" w:rsidTr="00C47F7D">
        <w:tc>
          <w:tcPr>
            <w:tcW w:w="2123" w:type="dxa"/>
          </w:tcPr>
          <w:p w14:paraId="638C214F" w14:textId="20EF0557" w:rsidR="00C47F7D" w:rsidRDefault="00B247BC" w:rsidP="00C47F7D">
            <w:r>
              <w:t>Saludables</w:t>
            </w:r>
          </w:p>
        </w:tc>
        <w:tc>
          <w:tcPr>
            <w:tcW w:w="2123" w:type="dxa"/>
          </w:tcPr>
          <w:p w14:paraId="11E6D255" w14:textId="77777777" w:rsidR="00C47F7D" w:rsidRDefault="00C47F7D" w:rsidP="00C47F7D"/>
        </w:tc>
        <w:tc>
          <w:tcPr>
            <w:tcW w:w="2124" w:type="dxa"/>
          </w:tcPr>
          <w:p w14:paraId="5F1FB94E" w14:textId="77777777" w:rsidR="00C47F7D" w:rsidRDefault="00C47F7D" w:rsidP="00C47F7D"/>
        </w:tc>
        <w:tc>
          <w:tcPr>
            <w:tcW w:w="2124" w:type="dxa"/>
          </w:tcPr>
          <w:p w14:paraId="5F14C88A" w14:textId="77777777" w:rsidR="00C47F7D" w:rsidRDefault="00C47F7D" w:rsidP="00C47F7D"/>
        </w:tc>
      </w:tr>
      <w:tr w:rsidR="00B247BC" w14:paraId="53876681" w14:textId="77777777" w:rsidTr="00C47F7D">
        <w:tc>
          <w:tcPr>
            <w:tcW w:w="2123" w:type="dxa"/>
          </w:tcPr>
          <w:p w14:paraId="0540993C" w14:textId="0E233862" w:rsidR="00B247BC" w:rsidRDefault="00B247BC" w:rsidP="00C47F7D">
            <w:r>
              <w:t>Atontada</w:t>
            </w:r>
          </w:p>
        </w:tc>
        <w:tc>
          <w:tcPr>
            <w:tcW w:w="2123" w:type="dxa"/>
          </w:tcPr>
          <w:p w14:paraId="1A4344A0" w14:textId="77777777" w:rsidR="00B247BC" w:rsidRDefault="00B247BC" w:rsidP="00C47F7D"/>
        </w:tc>
        <w:tc>
          <w:tcPr>
            <w:tcW w:w="2124" w:type="dxa"/>
          </w:tcPr>
          <w:p w14:paraId="21AC7FF3" w14:textId="77777777" w:rsidR="00B247BC" w:rsidRDefault="00B247BC" w:rsidP="00C47F7D"/>
        </w:tc>
        <w:tc>
          <w:tcPr>
            <w:tcW w:w="2124" w:type="dxa"/>
          </w:tcPr>
          <w:p w14:paraId="71B54E3D" w14:textId="77777777" w:rsidR="00B247BC" w:rsidRDefault="00B247BC" w:rsidP="00C47F7D"/>
        </w:tc>
      </w:tr>
    </w:tbl>
    <w:p w14:paraId="3C04506D" w14:textId="202DA5AE" w:rsidR="00C47F7D" w:rsidRDefault="00C47F7D" w:rsidP="00C47F7D"/>
    <w:p w14:paraId="57C4A483" w14:textId="41E12469" w:rsidR="00B247BC" w:rsidRDefault="00B247BC" w:rsidP="00C47F7D">
      <w:r>
        <w:t>3.- Señala los sufijos de las siguientes palabras e indica, si son apreciativos, de qué tipo son.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247BC" w14:paraId="1DE1082E" w14:textId="77777777" w:rsidTr="00B247BC">
        <w:tc>
          <w:tcPr>
            <w:tcW w:w="2831" w:type="dxa"/>
          </w:tcPr>
          <w:p w14:paraId="70C8B798" w14:textId="4E77E34E" w:rsidR="00B247BC" w:rsidRDefault="00B247BC" w:rsidP="00B247BC">
            <w:r>
              <w:t xml:space="preserve">Palabra </w:t>
            </w:r>
          </w:p>
        </w:tc>
        <w:tc>
          <w:tcPr>
            <w:tcW w:w="2831" w:type="dxa"/>
          </w:tcPr>
          <w:p w14:paraId="5F382D84" w14:textId="4DC3ECDE" w:rsidR="00B247BC" w:rsidRDefault="00B247BC" w:rsidP="00C47F7D">
            <w:r>
              <w:t>Sufijo</w:t>
            </w:r>
          </w:p>
        </w:tc>
        <w:tc>
          <w:tcPr>
            <w:tcW w:w="2832" w:type="dxa"/>
          </w:tcPr>
          <w:p w14:paraId="0936FEFE" w14:textId="513C0A93" w:rsidR="00B247BC" w:rsidRDefault="00B247BC" w:rsidP="00C47F7D">
            <w:r>
              <w:t xml:space="preserve">Tipo apreciativo </w:t>
            </w:r>
          </w:p>
        </w:tc>
      </w:tr>
      <w:tr w:rsidR="00B247BC" w14:paraId="1CC7D9B4" w14:textId="77777777" w:rsidTr="00B247BC">
        <w:tc>
          <w:tcPr>
            <w:tcW w:w="2831" w:type="dxa"/>
          </w:tcPr>
          <w:p w14:paraId="5D037F23" w14:textId="24A44F03" w:rsidR="00B247BC" w:rsidRDefault="00B247BC" w:rsidP="00C47F7D">
            <w:r>
              <w:t>Pequeñín</w:t>
            </w:r>
          </w:p>
        </w:tc>
        <w:tc>
          <w:tcPr>
            <w:tcW w:w="2831" w:type="dxa"/>
          </w:tcPr>
          <w:p w14:paraId="6A3144EB" w14:textId="7B92D614" w:rsidR="00B247BC" w:rsidRDefault="00B247BC" w:rsidP="00C47F7D">
            <w:r>
              <w:t>In-</w:t>
            </w:r>
          </w:p>
        </w:tc>
        <w:tc>
          <w:tcPr>
            <w:tcW w:w="2832" w:type="dxa"/>
          </w:tcPr>
          <w:p w14:paraId="7F2DD817" w14:textId="59F34ECB" w:rsidR="00B247BC" w:rsidRDefault="00B247BC" w:rsidP="00C47F7D">
            <w:r>
              <w:t>Diminutivo</w:t>
            </w:r>
          </w:p>
        </w:tc>
      </w:tr>
      <w:tr w:rsidR="00B247BC" w14:paraId="4385ACD3" w14:textId="77777777" w:rsidTr="00B247BC">
        <w:tc>
          <w:tcPr>
            <w:tcW w:w="2831" w:type="dxa"/>
          </w:tcPr>
          <w:p w14:paraId="39F77EDF" w14:textId="2DB55F0C" w:rsidR="00B247BC" w:rsidRDefault="00B247BC" w:rsidP="00C47F7D">
            <w:r>
              <w:t>Casucha</w:t>
            </w:r>
          </w:p>
        </w:tc>
        <w:tc>
          <w:tcPr>
            <w:tcW w:w="2831" w:type="dxa"/>
          </w:tcPr>
          <w:p w14:paraId="66CAF87E" w14:textId="77777777" w:rsidR="00B247BC" w:rsidRDefault="00B247BC" w:rsidP="00C47F7D"/>
        </w:tc>
        <w:tc>
          <w:tcPr>
            <w:tcW w:w="2832" w:type="dxa"/>
          </w:tcPr>
          <w:p w14:paraId="13ABDE8E" w14:textId="77777777" w:rsidR="00B247BC" w:rsidRDefault="00B247BC" w:rsidP="00C47F7D"/>
        </w:tc>
      </w:tr>
      <w:tr w:rsidR="00B247BC" w14:paraId="3EE4116F" w14:textId="77777777" w:rsidTr="00B247BC">
        <w:tc>
          <w:tcPr>
            <w:tcW w:w="2831" w:type="dxa"/>
          </w:tcPr>
          <w:p w14:paraId="7A44002D" w14:textId="4DF1B30F" w:rsidR="00B247BC" w:rsidRDefault="00B247BC" w:rsidP="00C47F7D">
            <w:r>
              <w:t>Porrazo</w:t>
            </w:r>
          </w:p>
        </w:tc>
        <w:tc>
          <w:tcPr>
            <w:tcW w:w="2831" w:type="dxa"/>
          </w:tcPr>
          <w:p w14:paraId="1DC7C346" w14:textId="77777777" w:rsidR="00B247BC" w:rsidRDefault="00B247BC" w:rsidP="00C47F7D"/>
        </w:tc>
        <w:tc>
          <w:tcPr>
            <w:tcW w:w="2832" w:type="dxa"/>
          </w:tcPr>
          <w:p w14:paraId="139B10E6" w14:textId="77777777" w:rsidR="00B247BC" w:rsidRDefault="00B247BC" w:rsidP="00C47F7D"/>
        </w:tc>
      </w:tr>
      <w:tr w:rsidR="00B247BC" w14:paraId="15500390" w14:textId="77777777" w:rsidTr="00B247BC">
        <w:tc>
          <w:tcPr>
            <w:tcW w:w="2831" w:type="dxa"/>
          </w:tcPr>
          <w:p w14:paraId="4E7DACE9" w14:textId="65D5BC03" w:rsidR="00B247BC" w:rsidRDefault="00B247BC" w:rsidP="00C47F7D">
            <w:r>
              <w:t>Bonica</w:t>
            </w:r>
          </w:p>
        </w:tc>
        <w:tc>
          <w:tcPr>
            <w:tcW w:w="2831" w:type="dxa"/>
          </w:tcPr>
          <w:p w14:paraId="465F3B77" w14:textId="77777777" w:rsidR="00B247BC" w:rsidRDefault="00B247BC" w:rsidP="00C47F7D"/>
        </w:tc>
        <w:tc>
          <w:tcPr>
            <w:tcW w:w="2832" w:type="dxa"/>
          </w:tcPr>
          <w:p w14:paraId="4E790F62" w14:textId="77777777" w:rsidR="00B247BC" w:rsidRDefault="00B247BC" w:rsidP="00C47F7D"/>
        </w:tc>
      </w:tr>
      <w:tr w:rsidR="00B247BC" w14:paraId="0982CA03" w14:textId="77777777" w:rsidTr="00B247BC">
        <w:tc>
          <w:tcPr>
            <w:tcW w:w="2831" w:type="dxa"/>
          </w:tcPr>
          <w:p w14:paraId="39A56070" w14:textId="0919711B" w:rsidR="00B247BC" w:rsidRDefault="00B247BC" w:rsidP="00C47F7D">
            <w:r>
              <w:t>Carnicero</w:t>
            </w:r>
          </w:p>
        </w:tc>
        <w:tc>
          <w:tcPr>
            <w:tcW w:w="2831" w:type="dxa"/>
          </w:tcPr>
          <w:p w14:paraId="18717A36" w14:textId="77777777" w:rsidR="00B247BC" w:rsidRDefault="00B247BC" w:rsidP="00C47F7D"/>
        </w:tc>
        <w:tc>
          <w:tcPr>
            <w:tcW w:w="2832" w:type="dxa"/>
          </w:tcPr>
          <w:p w14:paraId="546A3512" w14:textId="77777777" w:rsidR="00B247BC" w:rsidRDefault="00B247BC" w:rsidP="00C47F7D"/>
        </w:tc>
      </w:tr>
      <w:tr w:rsidR="00B247BC" w14:paraId="4F1A2649" w14:textId="77777777" w:rsidTr="00B247BC">
        <w:tc>
          <w:tcPr>
            <w:tcW w:w="2831" w:type="dxa"/>
          </w:tcPr>
          <w:p w14:paraId="798C79BA" w14:textId="1DF5F6E3" w:rsidR="00B247BC" w:rsidRDefault="00B247BC" w:rsidP="00C47F7D">
            <w:r>
              <w:t>Terruño</w:t>
            </w:r>
          </w:p>
        </w:tc>
        <w:tc>
          <w:tcPr>
            <w:tcW w:w="2831" w:type="dxa"/>
          </w:tcPr>
          <w:p w14:paraId="1D26CDF5" w14:textId="77777777" w:rsidR="00B247BC" w:rsidRDefault="00B247BC" w:rsidP="00C47F7D"/>
        </w:tc>
        <w:tc>
          <w:tcPr>
            <w:tcW w:w="2832" w:type="dxa"/>
          </w:tcPr>
          <w:p w14:paraId="74B7ED5E" w14:textId="77777777" w:rsidR="00B247BC" w:rsidRDefault="00B247BC" w:rsidP="00C47F7D"/>
        </w:tc>
      </w:tr>
      <w:tr w:rsidR="00B247BC" w14:paraId="2A9501EF" w14:textId="77777777" w:rsidTr="00B247BC">
        <w:tc>
          <w:tcPr>
            <w:tcW w:w="2831" w:type="dxa"/>
          </w:tcPr>
          <w:p w14:paraId="393B912B" w14:textId="67CE48F5" w:rsidR="00B247BC" w:rsidRDefault="00B247BC" w:rsidP="00C47F7D">
            <w:r>
              <w:t>Innombrable</w:t>
            </w:r>
          </w:p>
        </w:tc>
        <w:tc>
          <w:tcPr>
            <w:tcW w:w="2831" w:type="dxa"/>
          </w:tcPr>
          <w:p w14:paraId="3D3CDF82" w14:textId="77777777" w:rsidR="00B247BC" w:rsidRDefault="00B247BC" w:rsidP="00C47F7D"/>
        </w:tc>
        <w:tc>
          <w:tcPr>
            <w:tcW w:w="2832" w:type="dxa"/>
          </w:tcPr>
          <w:p w14:paraId="6357639A" w14:textId="77777777" w:rsidR="00B247BC" w:rsidRDefault="00B247BC" w:rsidP="00C47F7D"/>
        </w:tc>
      </w:tr>
      <w:tr w:rsidR="00B247BC" w14:paraId="6AE71BC3" w14:textId="77777777" w:rsidTr="00B247BC">
        <w:tc>
          <w:tcPr>
            <w:tcW w:w="2831" w:type="dxa"/>
          </w:tcPr>
          <w:p w14:paraId="4DB9E657" w14:textId="042549A9" w:rsidR="00B247BC" w:rsidRDefault="00B247BC" w:rsidP="00C47F7D">
            <w:r>
              <w:t>Caserón</w:t>
            </w:r>
          </w:p>
        </w:tc>
        <w:tc>
          <w:tcPr>
            <w:tcW w:w="2831" w:type="dxa"/>
          </w:tcPr>
          <w:p w14:paraId="6FC66F58" w14:textId="77777777" w:rsidR="00B247BC" w:rsidRDefault="00B247BC" w:rsidP="00C47F7D"/>
        </w:tc>
        <w:tc>
          <w:tcPr>
            <w:tcW w:w="2832" w:type="dxa"/>
          </w:tcPr>
          <w:p w14:paraId="2AAA8618" w14:textId="77777777" w:rsidR="00B247BC" w:rsidRDefault="00B247BC" w:rsidP="00C47F7D"/>
        </w:tc>
      </w:tr>
      <w:tr w:rsidR="00B247BC" w14:paraId="73EBE559" w14:textId="77777777" w:rsidTr="00B247BC">
        <w:tc>
          <w:tcPr>
            <w:tcW w:w="2831" w:type="dxa"/>
          </w:tcPr>
          <w:p w14:paraId="5AD668C2" w14:textId="6B4B5952" w:rsidR="00B247BC" w:rsidRDefault="00B247BC" w:rsidP="00C47F7D">
            <w:r>
              <w:t>Terracita</w:t>
            </w:r>
          </w:p>
        </w:tc>
        <w:tc>
          <w:tcPr>
            <w:tcW w:w="2831" w:type="dxa"/>
          </w:tcPr>
          <w:p w14:paraId="6E7DC386" w14:textId="77777777" w:rsidR="00B247BC" w:rsidRDefault="00B247BC" w:rsidP="00C47F7D"/>
        </w:tc>
        <w:tc>
          <w:tcPr>
            <w:tcW w:w="2832" w:type="dxa"/>
          </w:tcPr>
          <w:p w14:paraId="69C2DED8" w14:textId="77777777" w:rsidR="00B247BC" w:rsidRDefault="00B247BC" w:rsidP="00C47F7D"/>
        </w:tc>
      </w:tr>
    </w:tbl>
    <w:p w14:paraId="01288D6B" w14:textId="77777777" w:rsidR="00B247BC" w:rsidRDefault="00B247BC" w:rsidP="00C47F7D"/>
    <w:p w14:paraId="5ECFEA40" w14:textId="1D9B6C6E" w:rsidR="00CF6F15" w:rsidRDefault="00CF6F15" w:rsidP="00C47F7D">
      <w:r>
        <w:t>4.- Completa los cuadros indicando cada una de las unidades morfológicas de la palabra, sus bases y su tema.</w:t>
      </w:r>
    </w:p>
    <w:p w14:paraId="66E04132" w14:textId="5033D774" w:rsidR="00CF6F15" w:rsidRDefault="00CF6F15" w:rsidP="00C47F7D">
      <w:r>
        <w:t>Recargadas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CF6F15" w14:paraId="62C1BB0E" w14:textId="77777777" w:rsidTr="00CF6F15">
        <w:tc>
          <w:tcPr>
            <w:tcW w:w="1698" w:type="dxa"/>
          </w:tcPr>
          <w:p w14:paraId="7EF3F038" w14:textId="49966965" w:rsidR="00CF6F15" w:rsidRDefault="00CF6F15" w:rsidP="00C47F7D">
            <w:r>
              <w:t>Re-</w:t>
            </w:r>
          </w:p>
        </w:tc>
        <w:tc>
          <w:tcPr>
            <w:tcW w:w="1699" w:type="dxa"/>
          </w:tcPr>
          <w:p w14:paraId="6F53985D" w14:textId="3A8C7705" w:rsidR="00CF6F15" w:rsidRDefault="00CF6F15" w:rsidP="00C47F7D">
            <w:r>
              <w:t>-carg-</w:t>
            </w:r>
          </w:p>
        </w:tc>
        <w:tc>
          <w:tcPr>
            <w:tcW w:w="1699" w:type="dxa"/>
          </w:tcPr>
          <w:p w14:paraId="75092A15" w14:textId="6A284DD9" w:rsidR="00CF6F15" w:rsidRDefault="00CF6F15" w:rsidP="00C47F7D">
            <w:r>
              <w:t>-ad-</w:t>
            </w:r>
          </w:p>
        </w:tc>
        <w:tc>
          <w:tcPr>
            <w:tcW w:w="1699" w:type="dxa"/>
          </w:tcPr>
          <w:p w14:paraId="7BA06308" w14:textId="294E2132" w:rsidR="00CF6F15" w:rsidRDefault="00CF6F15" w:rsidP="00C47F7D">
            <w:r>
              <w:t>-a-</w:t>
            </w:r>
          </w:p>
        </w:tc>
        <w:tc>
          <w:tcPr>
            <w:tcW w:w="1699" w:type="dxa"/>
          </w:tcPr>
          <w:p w14:paraId="53043067" w14:textId="58F925EF" w:rsidR="00CF6F15" w:rsidRDefault="00CF6F15" w:rsidP="00C47F7D">
            <w:r>
              <w:t>-s-</w:t>
            </w:r>
          </w:p>
        </w:tc>
      </w:tr>
      <w:tr w:rsidR="00CF6F15" w14:paraId="187FC367" w14:textId="77777777" w:rsidTr="00CF6F15">
        <w:tc>
          <w:tcPr>
            <w:tcW w:w="1698" w:type="dxa"/>
          </w:tcPr>
          <w:p w14:paraId="3D31E78C" w14:textId="77777777" w:rsidR="00CF6F15" w:rsidRDefault="00CF6F15" w:rsidP="00C47F7D"/>
        </w:tc>
        <w:tc>
          <w:tcPr>
            <w:tcW w:w="1699" w:type="dxa"/>
          </w:tcPr>
          <w:p w14:paraId="3E8CA912" w14:textId="77777777" w:rsidR="00CF6F15" w:rsidRDefault="00CF6F15" w:rsidP="00C47F7D"/>
        </w:tc>
        <w:tc>
          <w:tcPr>
            <w:tcW w:w="1699" w:type="dxa"/>
          </w:tcPr>
          <w:p w14:paraId="353EEEC2" w14:textId="77777777" w:rsidR="00CF6F15" w:rsidRDefault="00CF6F15" w:rsidP="00C47F7D"/>
        </w:tc>
        <w:tc>
          <w:tcPr>
            <w:tcW w:w="1699" w:type="dxa"/>
          </w:tcPr>
          <w:p w14:paraId="4A5A4C70" w14:textId="77777777" w:rsidR="00CF6F15" w:rsidRDefault="00CF6F15" w:rsidP="00C47F7D"/>
        </w:tc>
        <w:tc>
          <w:tcPr>
            <w:tcW w:w="1699" w:type="dxa"/>
          </w:tcPr>
          <w:p w14:paraId="053334DD" w14:textId="77777777" w:rsidR="00CF6F15" w:rsidRDefault="00CF6F15" w:rsidP="00C47F7D"/>
        </w:tc>
      </w:tr>
    </w:tbl>
    <w:p w14:paraId="1F11B10F" w14:textId="51C41012" w:rsidR="00CF6F15" w:rsidRDefault="00CF6F15" w:rsidP="00C47F7D">
      <w:r>
        <w:t>Prejuzgaríamos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2408"/>
        <w:gridCol w:w="2126"/>
        <w:gridCol w:w="2262"/>
      </w:tblGrid>
      <w:tr w:rsidR="00CF6F15" w14:paraId="1ABC4487" w14:textId="77777777" w:rsidTr="00CF6F15">
        <w:tc>
          <w:tcPr>
            <w:tcW w:w="1698" w:type="dxa"/>
          </w:tcPr>
          <w:p w14:paraId="12BCE232" w14:textId="5D773FAB" w:rsidR="00CF6F15" w:rsidRDefault="00CF6F15" w:rsidP="00C47F7D">
            <w:r>
              <w:t>Pre-</w:t>
            </w:r>
          </w:p>
        </w:tc>
        <w:tc>
          <w:tcPr>
            <w:tcW w:w="2408" w:type="dxa"/>
          </w:tcPr>
          <w:p w14:paraId="733E451E" w14:textId="645EA0C3" w:rsidR="00CF6F15" w:rsidRDefault="00CF6F15" w:rsidP="00C47F7D">
            <w:r>
              <w:t>-juzg-</w:t>
            </w:r>
          </w:p>
        </w:tc>
        <w:tc>
          <w:tcPr>
            <w:tcW w:w="2126" w:type="dxa"/>
          </w:tcPr>
          <w:p w14:paraId="36EE8F81" w14:textId="54E270BA" w:rsidR="00CF6F15" w:rsidRDefault="00CF6F15" w:rsidP="00C47F7D">
            <w:r>
              <w:t>-aría-</w:t>
            </w:r>
          </w:p>
        </w:tc>
        <w:tc>
          <w:tcPr>
            <w:tcW w:w="2262" w:type="dxa"/>
          </w:tcPr>
          <w:p w14:paraId="2ABC7409" w14:textId="78747062" w:rsidR="00CF6F15" w:rsidRDefault="00CF6F15" w:rsidP="00C47F7D">
            <w:r>
              <w:t>-mos</w:t>
            </w:r>
          </w:p>
        </w:tc>
      </w:tr>
      <w:tr w:rsidR="00CF6F15" w14:paraId="247023AD" w14:textId="77777777" w:rsidTr="00CF6F15">
        <w:tc>
          <w:tcPr>
            <w:tcW w:w="1698" w:type="dxa"/>
          </w:tcPr>
          <w:p w14:paraId="439DBEEB" w14:textId="77777777" w:rsidR="00CF6F15" w:rsidRDefault="00CF6F15" w:rsidP="00C47F7D"/>
        </w:tc>
        <w:tc>
          <w:tcPr>
            <w:tcW w:w="2408" w:type="dxa"/>
          </w:tcPr>
          <w:p w14:paraId="15B208FA" w14:textId="77777777" w:rsidR="00CF6F15" w:rsidRDefault="00CF6F15" w:rsidP="00C47F7D"/>
        </w:tc>
        <w:tc>
          <w:tcPr>
            <w:tcW w:w="2126" w:type="dxa"/>
          </w:tcPr>
          <w:p w14:paraId="6A0F1CDC" w14:textId="77777777" w:rsidR="00CF6F15" w:rsidRDefault="00CF6F15" w:rsidP="00C47F7D"/>
        </w:tc>
        <w:tc>
          <w:tcPr>
            <w:tcW w:w="2262" w:type="dxa"/>
          </w:tcPr>
          <w:p w14:paraId="1BA85922" w14:textId="77777777" w:rsidR="00CF6F15" w:rsidRDefault="00CF6F15" w:rsidP="00C47F7D"/>
        </w:tc>
      </w:tr>
    </w:tbl>
    <w:p w14:paraId="5DCCF57E" w14:textId="3339E9FD" w:rsidR="00CF6F15" w:rsidRDefault="00CF6F15" w:rsidP="00C47F7D">
      <w:r>
        <w:t>Cachorritos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F6F15" w14:paraId="39D0DD63" w14:textId="77777777" w:rsidTr="00CF6F15">
        <w:tc>
          <w:tcPr>
            <w:tcW w:w="2123" w:type="dxa"/>
          </w:tcPr>
          <w:p w14:paraId="7150DDEF" w14:textId="44CBE35E" w:rsidR="00CF6F15" w:rsidRDefault="00CF6F15" w:rsidP="00C47F7D">
            <w:r>
              <w:t>Cachorr-</w:t>
            </w:r>
          </w:p>
        </w:tc>
        <w:tc>
          <w:tcPr>
            <w:tcW w:w="2123" w:type="dxa"/>
          </w:tcPr>
          <w:p w14:paraId="465F0B1E" w14:textId="62EB6A94" w:rsidR="00CF6F15" w:rsidRDefault="00CF6F15" w:rsidP="00C47F7D">
            <w:r>
              <w:t>-it-</w:t>
            </w:r>
          </w:p>
        </w:tc>
        <w:tc>
          <w:tcPr>
            <w:tcW w:w="2124" w:type="dxa"/>
          </w:tcPr>
          <w:p w14:paraId="473A49F3" w14:textId="3847ADC0" w:rsidR="00CF6F15" w:rsidRDefault="00CF6F15" w:rsidP="00C47F7D">
            <w:r>
              <w:t>-o</w:t>
            </w:r>
          </w:p>
        </w:tc>
        <w:tc>
          <w:tcPr>
            <w:tcW w:w="2124" w:type="dxa"/>
          </w:tcPr>
          <w:p w14:paraId="2233D721" w14:textId="50DCB891" w:rsidR="00CF6F15" w:rsidRDefault="00CF6F15" w:rsidP="00C47F7D">
            <w:r>
              <w:t>-s</w:t>
            </w:r>
          </w:p>
        </w:tc>
      </w:tr>
      <w:tr w:rsidR="00CF6F15" w14:paraId="6308690F" w14:textId="77777777" w:rsidTr="00CF6F15">
        <w:tc>
          <w:tcPr>
            <w:tcW w:w="2123" w:type="dxa"/>
          </w:tcPr>
          <w:p w14:paraId="1CC9F4FC" w14:textId="77777777" w:rsidR="00CF6F15" w:rsidRDefault="00CF6F15" w:rsidP="00C47F7D"/>
        </w:tc>
        <w:tc>
          <w:tcPr>
            <w:tcW w:w="2123" w:type="dxa"/>
          </w:tcPr>
          <w:p w14:paraId="0AC82F1B" w14:textId="77777777" w:rsidR="00CF6F15" w:rsidRDefault="00CF6F15" w:rsidP="00C47F7D"/>
        </w:tc>
        <w:tc>
          <w:tcPr>
            <w:tcW w:w="2124" w:type="dxa"/>
          </w:tcPr>
          <w:p w14:paraId="3CC3E431" w14:textId="77777777" w:rsidR="00CF6F15" w:rsidRDefault="00CF6F15" w:rsidP="00C47F7D"/>
        </w:tc>
        <w:tc>
          <w:tcPr>
            <w:tcW w:w="2124" w:type="dxa"/>
          </w:tcPr>
          <w:p w14:paraId="42160D48" w14:textId="77777777" w:rsidR="00CF6F15" w:rsidRDefault="00CF6F15" w:rsidP="00C47F7D"/>
        </w:tc>
      </w:tr>
    </w:tbl>
    <w:p w14:paraId="164490D7" w14:textId="77777777" w:rsidR="00CF6F15" w:rsidRDefault="00CF6F15" w:rsidP="00C47F7D"/>
    <w:p w14:paraId="7FE953CD" w14:textId="77777777" w:rsidR="00CF6F15" w:rsidRDefault="00CF6F15" w:rsidP="00C47F7D"/>
    <w:p w14:paraId="462D0F58" w14:textId="77777777" w:rsidR="00CF6F15" w:rsidRDefault="00CF6F15" w:rsidP="00C47F7D"/>
    <w:sectPr w:rsidR="00CF6F15" w:rsidSect="00C47F7D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4E11"/>
    <w:multiLevelType w:val="hybridMultilevel"/>
    <w:tmpl w:val="20387102"/>
    <w:lvl w:ilvl="0" w:tplc="FC98E8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92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7D"/>
    <w:rsid w:val="001D668C"/>
    <w:rsid w:val="00622E56"/>
    <w:rsid w:val="00733930"/>
    <w:rsid w:val="00B247BC"/>
    <w:rsid w:val="00B879AB"/>
    <w:rsid w:val="00C47F7D"/>
    <w:rsid w:val="00C80BAB"/>
    <w:rsid w:val="00C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B82C"/>
  <w15:chartTrackingRefBased/>
  <w15:docId w15:val="{A9061800-D7F1-42D6-85BD-5162F8A6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F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24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Elizabeth Gutiérrez Paredes</dc:creator>
  <cp:keywords/>
  <dc:description/>
  <cp:lastModifiedBy>Lucy Elizabeth Gutiérrez Paredes</cp:lastModifiedBy>
  <cp:revision>3</cp:revision>
  <dcterms:created xsi:type="dcterms:W3CDTF">2023-06-25T02:36:00Z</dcterms:created>
  <dcterms:modified xsi:type="dcterms:W3CDTF">2023-06-27T04:11:00Z</dcterms:modified>
</cp:coreProperties>
</file>